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2538" w14:textId="3C84D7D5" w:rsidR="00270C78" w:rsidRDefault="006D36EC" w:rsidP="002036F0">
      <w:pPr>
        <w:pStyle w:val="Overskrift1"/>
        <w:spacing w:before="101"/>
        <w:ind w:left="964" w:right="1322"/>
        <w:jc w:val="both"/>
        <w:rPr>
          <w:rFonts w:ascii="Verdana" w:hAnsi="Verdana"/>
          <w:b/>
          <w:noProof/>
          <w:sz w:val="22"/>
          <w:szCs w:val="22"/>
          <w:lang w:eastAsia="da-DK"/>
        </w:rPr>
      </w:pPr>
      <w:r>
        <w:rPr>
          <w:rFonts w:ascii="Verdana" w:hAnsi="Verdana"/>
          <w:b/>
          <w:noProof/>
          <w:sz w:val="22"/>
          <w:szCs w:val="22"/>
          <w:lang w:eastAsia="da-DK"/>
        </w:rPr>
        <w:t>N</w:t>
      </w:r>
      <w:r w:rsidR="001A094D">
        <w:rPr>
          <w:rFonts w:ascii="Verdana" w:hAnsi="Verdana"/>
          <w:b/>
          <w:noProof/>
          <w:sz w:val="22"/>
          <w:szCs w:val="22"/>
          <w:lang w:eastAsia="da-DK"/>
        </w:rPr>
        <w:t xml:space="preserve">otification </w:t>
      </w:r>
      <w:r w:rsidR="00715EBE">
        <w:rPr>
          <w:rFonts w:ascii="Verdana" w:hAnsi="Verdana"/>
          <w:b/>
          <w:noProof/>
          <w:sz w:val="22"/>
          <w:szCs w:val="22"/>
          <w:lang w:eastAsia="da-DK"/>
        </w:rPr>
        <w:t>of new or revised flight procedure designs</w:t>
      </w:r>
      <w:r w:rsidR="00B956F4">
        <w:rPr>
          <w:rFonts w:ascii="Verdana" w:hAnsi="Verdana"/>
          <w:b/>
          <w:noProof/>
          <w:sz w:val="22"/>
          <w:szCs w:val="22"/>
          <w:lang w:eastAsia="da-DK"/>
        </w:rPr>
        <w:t xml:space="preserve"> </w:t>
      </w:r>
      <w:r w:rsidR="00234D84" w:rsidRPr="00270C78">
        <w:rPr>
          <w:rFonts w:ascii="Verdana" w:hAnsi="Verdana"/>
          <w:b/>
          <w:noProof/>
          <w:sz w:val="22"/>
          <w:szCs w:val="22"/>
          <w:lang w:eastAsia="da-DK"/>
        </w:rPr>
        <w:t>(EU) 2017/373</w:t>
      </w:r>
      <w:r w:rsidR="00D05249">
        <w:rPr>
          <w:rFonts w:ascii="Verdana" w:hAnsi="Verdana"/>
          <w:b/>
          <w:noProof/>
          <w:sz w:val="22"/>
          <w:szCs w:val="22"/>
          <w:lang w:eastAsia="da-DK"/>
        </w:rPr>
        <w:t xml:space="preserve"> for Denmark</w:t>
      </w:r>
      <w:r w:rsidR="00715EBE">
        <w:rPr>
          <w:rFonts w:ascii="Verdana" w:hAnsi="Verdana"/>
          <w:b/>
          <w:noProof/>
          <w:sz w:val="22"/>
          <w:szCs w:val="22"/>
          <w:lang w:eastAsia="da-DK"/>
        </w:rPr>
        <w:t xml:space="preserve"> </w:t>
      </w:r>
      <w:r w:rsidR="00D05249">
        <w:rPr>
          <w:rFonts w:ascii="Verdana" w:hAnsi="Verdana"/>
          <w:b/>
          <w:noProof/>
          <w:sz w:val="22"/>
          <w:szCs w:val="22"/>
          <w:lang w:eastAsia="da-DK"/>
        </w:rPr>
        <w:t>and</w:t>
      </w:r>
      <w:r w:rsidR="00715EBE">
        <w:rPr>
          <w:rFonts w:ascii="Verdana" w:hAnsi="Verdana"/>
          <w:b/>
          <w:noProof/>
          <w:sz w:val="22"/>
          <w:szCs w:val="22"/>
          <w:lang w:eastAsia="da-DK"/>
        </w:rPr>
        <w:t xml:space="preserve"> BL </w:t>
      </w:r>
      <w:r w:rsidR="00027874">
        <w:rPr>
          <w:rFonts w:ascii="Verdana" w:hAnsi="Verdana"/>
          <w:b/>
          <w:noProof/>
          <w:sz w:val="22"/>
          <w:szCs w:val="22"/>
          <w:lang w:eastAsia="da-DK"/>
        </w:rPr>
        <w:t>7-5</w:t>
      </w:r>
      <w:r w:rsidR="00D05249">
        <w:rPr>
          <w:rFonts w:ascii="Verdana" w:hAnsi="Verdana"/>
          <w:b/>
          <w:noProof/>
          <w:sz w:val="22"/>
          <w:szCs w:val="22"/>
          <w:lang w:eastAsia="da-DK"/>
        </w:rPr>
        <w:t xml:space="preserve"> for</w:t>
      </w:r>
      <w:r w:rsidR="00334479">
        <w:rPr>
          <w:rFonts w:ascii="Verdana" w:hAnsi="Verdana"/>
          <w:b/>
          <w:noProof/>
          <w:sz w:val="22"/>
          <w:szCs w:val="22"/>
          <w:lang w:eastAsia="da-DK"/>
        </w:rPr>
        <w:t xml:space="preserve"> </w:t>
      </w:r>
      <w:r w:rsidR="00D05249">
        <w:rPr>
          <w:rFonts w:ascii="Verdana" w:hAnsi="Verdana"/>
          <w:b/>
          <w:noProof/>
          <w:sz w:val="22"/>
          <w:szCs w:val="22"/>
          <w:lang w:eastAsia="da-DK"/>
        </w:rPr>
        <w:t>the Faroe Islands</w:t>
      </w:r>
      <w:r w:rsidR="00715EBE">
        <w:rPr>
          <w:rFonts w:ascii="Verdana" w:hAnsi="Verdana"/>
          <w:b/>
          <w:noProof/>
          <w:sz w:val="22"/>
          <w:szCs w:val="22"/>
          <w:lang w:eastAsia="da-DK"/>
        </w:rPr>
        <w:t xml:space="preserve"> </w:t>
      </w:r>
      <w:r w:rsidR="00334479">
        <w:rPr>
          <w:rFonts w:ascii="Verdana" w:hAnsi="Verdana"/>
          <w:b/>
          <w:noProof/>
          <w:sz w:val="22"/>
          <w:szCs w:val="22"/>
          <w:lang w:eastAsia="da-DK"/>
        </w:rPr>
        <w:t>and Greenland</w:t>
      </w:r>
      <w:r w:rsidR="00715EBE">
        <w:rPr>
          <w:rFonts w:ascii="Verdana" w:hAnsi="Verdana"/>
          <w:b/>
          <w:noProof/>
          <w:sz w:val="22"/>
          <w:szCs w:val="22"/>
          <w:lang w:eastAsia="da-DK"/>
        </w:rPr>
        <w:t>– Part-FPD</w:t>
      </w:r>
    </w:p>
    <w:p w14:paraId="57A7B848" w14:textId="08A582A1" w:rsidR="00C62472" w:rsidRPr="00134979" w:rsidRDefault="00C62472" w:rsidP="00963471">
      <w:pPr>
        <w:ind w:left="964"/>
        <w:rPr>
          <w:rFonts w:ascii="Verdana" w:hAnsi="Verdana"/>
          <w:i/>
          <w:color w:val="808080" w:themeColor="background1" w:themeShade="80"/>
          <w:spacing w:val="-17"/>
          <w:w w:val="95"/>
          <w:sz w:val="16"/>
          <w:szCs w:val="16"/>
        </w:rPr>
      </w:pPr>
      <w:r w:rsidRPr="00134979">
        <w:rPr>
          <w:rFonts w:ascii="Verdana" w:hAnsi="Verdana"/>
          <w:i/>
          <w:color w:val="808080" w:themeColor="background1" w:themeShade="80"/>
          <w:w w:val="95"/>
          <w:sz w:val="16"/>
          <w:szCs w:val="16"/>
        </w:rPr>
        <w:t>Please</w:t>
      </w:r>
      <w:r w:rsidRPr="00134979">
        <w:rPr>
          <w:rFonts w:ascii="Verdana" w:hAnsi="Verdana"/>
          <w:i/>
          <w:color w:val="808080" w:themeColor="background1" w:themeShade="80"/>
          <w:spacing w:val="-24"/>
          <w:w w:val="95"/>
          <w:sz w:val="16"/>
          <w:szCs w:val="16"/>
        </w:rPr>
        <w:t xml:space="preserve"> </w:t>
      </w:r>
      <w:r w:rsidRPr="00134979">
        <w:rPr>
          <w:rFonts w:ascii="Verdana" w:hAnsi="Verdana"/>
          <w:i/>
          <w:color w:val="808080" w:themeColor="background1" w:themeShade="80"/>
          <w:w w:val="95"/>
          <w:sz w:val="16"/>
          <w:szCs w:val="16"/>
        </w:rPr>
        <w:t>complete</w:t>
      </w:r>
      <w:r w:rsidRPr="00134979">
        <w:rPr>
          <w:rFonts w:ascii="Verdana" w:hAnsi="Verdana"/>
          <w:i/>
          <w:color w:val="808080" w:themeColor="background1" w:themeShade="80"/>
          <w:spacing w:val="-24"/>
          <w:w w:val="95"/>
          <w:sz w:val="16"/>
          <w:szCs w:val="16"/>
        </w:rPr>
        <w:t xml:space="preserve"> </w:t>
      </w:r>
      <w:r w:rsidRPr="00134979">
        <w:rPr>
          <w:rFonts w:ascii="Verdana" w:hAnsi="Verdana"/>
          <w:i/>
          <w:color w:val="808080" w:themeColor="background1" w:themeShade="80"/>
          <w:w w:val="95"/>
          <w:sz w:val="16"/>
          <w:szCs w:val="16"/>
        </w:rPr>
        <w:t>this</w:t>
      </w:r>
      <w:r w:rsidRPr="00134979">
        <w:rPr>
          <w:rFonts w:ascii="Verdana" w:hAnsi="Verdana"/>
          <w:i/>
          <w:color w:val="808080" w:themeColor="background1" w:themeShade="80"/>
          <w:spacing w:val="-23"/>
          <w:w w:val="95"/>
          <w:sz w:val="16"/>
          <w:szCs w:val="16"/>
        </w:rPr>
        <w:t xml:space="preserve"> </w:t>
      </w:r>
      <w:r w:rsidRPr="00134979">
        <w:rPr>
          <w:rFonts w:ascii="Verdana" w:hAnsi="Verdana"/>
          <w:i/>
          <w:color w:val="808080" w:themeColor="background1" w:themeShade="80"/>
          <w:w w:val="95"/>
          <w:sz w:val="16"/>
          <w:szCs w:val="16"/>
        </w:rPr>
        <w:t>form</w:t>
      </w:r>
      <w:r w:rsidRPr="00134979">
        <w:rPr>
          <w:rFonts w:ascii="Verdana" w:hAnsi="Verdana"/>
          <w:i/>
          <w:color w:val="808080" w:themeColor="background1" w:themeShade="80"/>
          <w:spacing w:val="-24"/>
          <w:w w:val="95"/>
          <w:sz w:val="16"/>
          <w:szCs w:val="16"/>
        </w:rPr>
        <w:t xml:space="preserve"> </w:t>
      </w:r>
      <w:r w:rsidRPr="00134979">
        <w:rPr>
          <w:rFonts w:ascii="Verdana" w:hAnsi="Verdana"/>
          <w:i/>
          <w:color w:val="808080" w:themeColor="background1" w:themeShade="80"/>
          <w:w w:val="95"/>
          <w:sz w:val="16"/>
          <w:szCs w:val="16"/>
        </w:rPr>
        <w:t>online</w:t>
      </w:r>
      <w:r w:rsidRPr="00134979">
        <w:rPr>
          <w:rFonts w:ascii="Verdana" w:hAnsi="Verdana"/>
          <w:i/>
          <w:color w:val="808080" w:themeColor="background1" w:themeShade="80"/>
          <w:spacing w:val="-23"/>
          <w:w w:val="95"/>
          <w:sz w:val="16"/>
          <w:szCs w:val="16"/>
        </w:rPr>
        <w:t xml:space="preserve"> </w:t>
      </w:r>
      <w:r w:rsidRPr="00134979">
        <w:rPr>
          <w:rFonts w:ascii="Verdana" w:hAnsi="Verdana"/>
          <w:i/>
          <w:color w:val="808080" w:themeColor="background1" w:themeShade="80"/>
          <w:w w:val="95"/>
          <w:sz w:val="16"/>
          <w:szCs w:val="16"/>
        </w:rPr>
        <w:t>and</w:t>
      </w:r>
      <w:r w:rsidRPr="00134979">
        <w:rPr>
          <w:rFonts w:ascii="Verdana" w:hAnsi="Verdana"/>
          <w:i/>
          <w:color w:val="808080" w:themeColor="background1" w:themeShade="80"/>
          <w:spacing w:val="-24"/>
          <w:w w:val="95"/>
          <w:sz w:val="16"/>
          <w:szCs w:val="16"/>
        </w:rPr>
        <w:t xml:space="preserve"> </w:t>
      </w:r>
      <w:r w:rsidRPr="00134979">
        <w:rPr>
          <w:rFonts w:ascii="Verdana" w:hAnsi="Verdana"/>
          <w:i/>
          <w:color w:val="808080" w:themeColor="background1" w:themeShade="80"/>
          <w:w w:val="95"/>
          <w:sz w:val="16"/>
          <w:szCs w:val="16"/>
        </w:rPr>
        <w:t>submit</w:t>
      </w:r>
      <w:r w:rsidRPr="00134979">
        <w:rPr>
          <w:rFonts w:ascii="Verdana" w:hAnsi="Verdana"/>
          <w:i/>
          <w:color w:val="808080" w:themeColor="background1" w:themeShade="80"/>
          <w:spacing w:val="-23"/>
          <w:w w:val="95"/>
          <w:sz w:val="16"/>
          <w:szCs w:val="16"/>
        </w:rPr>
        <w:t xml:space="preserve"> </w:t>
      </w:r>
      <w:r w:rsidRPr="00134979">
        <w:rPr>
          <w:rFonts w:ascii="Verdana" w:hAnsi="Verdana"/>
          <w:i/>
          <w:color w:val="808080" w:themeColor="background1" w:themeShade="80"/>
          <w:w w:val="95"/>
          <w:sz w:val="16"/>
          <w:szCs w:val="16"/>
        </w:rPr>
        <w:t>as</w:t>
      </w:r>
      <w:r w:rsidRPr="00134979">
        <w:rPr>
          <w:rFonts w:ascii="Verdana" w:hAnsi="Verdana"/>
          <w:i/>
          <w:color w:val="808080" w:themeColor="background1" w:themeShade="80"/>
          <w:spacing w:val="-24"/>
          <w:w w:val="95"/>
          <w:sz w:val="16"/>
          <w:szCs w:val="16"/>
        </w:rPr>
        <w:t xml:space="preserve"> </w:t>
      </w:r>
      <w:r w:rsidRPr="00134979">
        <w:rPr>
          <w:rFonts w:ascii="Verdana" w:hAnsi="Verdana"/>
          <w:i/>
          <w:color w:val="808080" w:themeColor="background1" w:themeShade="80"/>
          <w:w w:val="95"/>
          <w:sz w:val="16"/>
          <w:szCs w:val="16"/>
        </w:rPr>
        <w:t>instructed.</w:t>
      </w:r>
      <w:r w:rsidRPr="00134979">
        <w:rPr>
          <w:rFonts w:ascii="Verdana" w:hAnsi="Verdana"/>
          <w:i/>
          <w:color w:val="808080" w:themeColor="background1" w:themeShade="80"/>
          <w:w w:val="93"/>
          <w:sz w:val="16"/>
          <w:szCs w:val="16"/>
        </w:rPr>
        <w:t xml:space="preserve"> </w:t>
      </w:r>
    </w:p>
    <w:p w14:paraId="58557EFE" w14:textId="77777777" w:rsidR="0038404A" w:rsidRPr="0038404A" w:rsidRDefault="0038404A" w:rsidP="003E2CC8">
      <w:pPr>
        <w:ind w:left="964"/>
        <w:rPr>
          <w:rFonts w:ascii="Verdana" w:hAnsi="Verdana"/>
          <w:i/>
          <w:color w:val="808080" w:themeColor="background1" w:themeShade="80"/>
          <w:spacing w:val="-18"/>
          <w:w w:val="95"/>
          <w:sz w:val="18"/>
          <w:szCs w:val="18"/>
        </w:rPr>
      </w:pPr>
    </w:p>
    <w:p w14:paraId="62F5B222" w14:textId="77777777" w:rsidR="00CD0F5F" w:rsidRPr="003B1164" w:rsidRDefault="0038404A" w:rsidP="0038404A">
      <w:pPr>
        <w:ind w:left="964"/>
        <w:rPr>
          <w:rFonts w:ascii="Verdana" w:hAnsi="Verdana"/>
          <w:i/>
          <w:sz w:val="16"/>
          <w:szCs w:val="16"/>
        </w:rPr>
      </w:pPr>
      <w:r w:rsidRPr="003B1164">
        <w:rPr>
          <w:rFonts w:ascii="Verdana" w:hAnsi="Verdana"/>
          <w:i/>
          <w:sz w:val="16"/>
          <w:szCs w:val="16"/>
        </w:rPr>
        <w:t>Please read the</w:t>
      </w:r>
      <w:r w:rsidR="00755B26">
        <w:rPr>
          <w:rFonts w:ascii="Verdana" w:hAnsi="Verdana"/>
          <w:i/>
          <w:sz w:val="16"/>
          <w:szCs w:val="16"/>
        </w:rPr>
        <w:t xml:space="preserve"> attached Guidance Notes before completing this</w:t>
      </w:r>
      <w:r w:rsidRPr="003B1164">
        <w:rPr>
          <w:rFonts w:ascii="Verdana" w:hAnsi="Verdana"/>
          <w:i/>
          <w:sz w:val="16"/>
          <w:szCs w:val="16"/>
        </w:rPr>
        <w:t xml:space="preserve"> form</w:t>
      </w:r>
      <w:r w:rsidR="00755B26">
        <w:rPr>
          <w:rFonts w:ascii="Verdana" w:hAnsi="Verdana"/>
          <w:i/>
          <w:sz w:val="16"/>
          <w:szCs w:val="16"/>
        </w:rPr>
        <w:t>.</w:t>
      </w:r>
    </w:p>
    <w:p w14:paraId="253699E1" w14:textId="77777777" w:rsidR="00674C9D" w:rsidRPr="00A5126C" w:rsidRDefault="00674C9D" w:rsidP="00674C9D">
      <w:pPr>
        <w:rPr>
          <w:rFonts w:ascii="Verdana" w:hAnsi="Verdana"/>
          <w:sz w:val="20"/>
          <w:szCs w:val="20"/>
        </w:rPr>
      </w:pPr>
    </w:p>
    <w:tbl>
      <w:tblPr>
        <w:tblStyle w:val="Tabel-Gitter"/>
        <w:tblW w:w="0" w:type="auto"/>
        <w:tblInd w:w="935" w:type="dxa"/>
        <w:tblLook w:val="04A0" w:firstRow="1" w:lastRow="0" w:firstColumn="1" w:lastColumn="0" w:noHBand="0" w:noVBand="1"/>
      </w:tblPr>
      <w:tblGrid>
        <w:gridCol w:w="9628"/>
      </w:tblGrid>
      <w:tr w:rsidR="00470D64" w:rsidRPr="00A5126C" w14:paraId="6625F015" w14:textId="77777777" w:rsidTr="00674C9D">
        <w:tc>
          <w:tcPr>
            <w:tcW w:w="9628" w:type="dxa"/>
            <w:tcBorders>
              <w:top w:val="single" w:sz="4" w:space="0" w:color="auto"/>
              <w:left w:val="single" w:sz="4" w:space="0" w:color="auto"/>
              <w:bottom w:val="single" w:sz="4" w:space="0" w:color="auto"/>
              <w:right w:val="single" w:sz="4" w:space="0" w:color="auto"/>
            </w:tcBorders>
          </w:tcPr>
          <w:p w14:paraId="19B8EB42" w14:textId="352045CD" w:rsidR="00470D64" w:rsidRPr="00470D64" w:rsidRDefault="00470D64" w:rsidP="00470D64">
            <w:pPr>
              <w:rPr>
                <w:rFonts w:ascii="Verdana" w:hAnsi="Verdana"/>
                <w:b/>
                <w:sz w:val="20"/>
                <w:szCs w:val="20"/>
              </w:rPr>
            </w:pPr>
            <w:r>
              <w:rPr>
                <w:rFonts w:ascii="Verdana" w:hAnsi="Verdana"/>
                <w:b/>
                <w:sz w:val="20"/>
                <w:szCs w:val="20"/>
              </w:rPr>
              <w:t>1. Contact details</w:t>
            </w:r>
          </w:p>
        </w:tc>
      </w:tr>
      <w:tr w:rsidR="00674C9D" w:rsidRPr="00A5126C" w14:paraId="7BA6F964" w14:textId="77777777" w:rsidTr="00674C9D">
        <w:tc>
          <w:tcPr>
            <w:tcW w:w="9628" w:type="dxa"/>
            <w:tcBorders>
              <w:top w:val="single" w:sz="4" w:space="0" w:color="auto"/>
              <w:left w:val="single" w:sz="4" w:space="0" w:color="auto"/>
              <w:bottom w:val="single" w:sz="4" w:space="0" w:color="auto"/>
              <w:right w:val="single" w:sz="4" w:space="0" w:color="auto"/>
            </w:tcBorders>
          </w:tcPr>
          <w:p w14:paraId="0F7E4EF0" w14:textId="52B62C32" w:rsidR="00227E94" w:rsidRPr="00E07CA3" w:rsidRDefault="00674C9D">
            <w:pPr>
              <w:rPr>
                <w:rFonts w:ascii="Verdana" w:hAnsi="Verdana"/>
                <w:b/>
                <w:sz w:val="20"/>
                <w:szCs w:val="20"/>
              </w:rPr>
            </w:pPr>
            <w:r w:rsidRPr="00E07CA3">
              <w:rPr>
                <w:rFonts w:ascii="Verdana" w:hAnsi="Verdana"/>
                <w:b/>
                <w:sz w:val="20"/>
                <w:szCs w:val="20"/>
              </w:rPr>
              <w:t>1</w:t>
            </w:r>
            <w:r w:rsidR="00470D64">
              <w:rPr>
                <w:rFonts w:ascii="Verdana" w:hAnsi="Verdana"/>
                <w:b/>
                <w:sz w:val="20"/>
                <w:szCs w:val="20"/>
              </w:rPr>
              <w:t>.1</w:t>
            </w:r>
            <w:r w:rsidRPr="00E07CA3">
              <w:rPr>
                <w:rFonts w:ascii="Verdana" w:hAnsi="Verdana"/>
                <w:b/>
                <w:sz w:val="20"/>
                <w:szCs w:val="20"/>
              </w:rPr>
              <w:t xml:space="preserve"> </w:t>
            </w:r>
            <w:r w:rsidR="007E3B82" w:rsidRPr="00E07CA3">
              <w:rPr>
                <w:rFonts w:ascii="Verdana" w:hAnsi="Verdana"/>
                <w:b/>
                <w:sz w:val="20"/>
                <w:szCs w:val="20"/>
              </w:rPr>
              <w:t>Contact details</w:t>
            </w:r>
            <w:r w:rsidRPr="00E07CA3">
              <w:rPr>
                <w:rFonts w:ascii="Verdana" w:hAnsi="Verdana"/>
                <w:b/>
                <w:sz w:val="20"/>
                <w:szCs w:val="20"/>
              </w:rPr>
              <w:t xml:space="preserve"> </w:t>
            </w:r>
            <w:r w:rsidR="00470D64">
              <w:rPr>
                <w:rFonts w:ascii="Verdana" w:hAnsi="Verdana"/>
                <w:b/>
                <w:sz w:val="20"/>
                <w:szCs w:val="20"/>
              </w:rPr>
              <w:t>for flight procedure designer:</w:t>
            </w:r>
          </w:p>
        </w:tc>
      </w:tr>
      <w:tr w:rsidR="00674C9D" w:rsidRPr="00A5126C" w14:paraId="7D2B8B1F" w14:textId="77777777" w:rsidTr="00674C9D">
        <w:tc>
          <w:tcPr>
            <w:tcW w:w="9628" w:type="dxa"/>
            <w:tcBorders>
              <w:top w:val="single" w:sz="4" w:space="0" w:color="auto"/>
              <w:left w:val="single" w:sz="4" w:space="0" w:color="auto"/>
              <w:bottom w:val="single" w:sz="4" w:space="0" w:color="auto"/>
              <w:right w:val="single" w:sz="4" w:space="0" w:color="auto"/>
            </w:tcBorders>
          </w:tcPr>
          <w:p w14:paraId="1AEC3F28" w14:textId="764BF75A" w:rsidR="00674C9D" w:rsidRPr="00E07CA3" w:rsidRDefault="00674C9D" w:rsidP="00674C9D">
            <w:pPr>
              <w:rPr>
                <w:rFonts w:ascii="Verdana" w:hAnsi="Verdana"/>
                <w:b/>
                <w:sz w:val="20"/>
                <w:szCs w:val="20"/>
              </w:rPr>
            </w:pPr>
            <w:r w:rsidRPr="00E07CA3">
              <w:rPr>
                <w:rFonts w:ascii="Verdana" w:hAnsi="Verdana"/>
                <w:b/>
                <w:bCs/>
                <w:sz w:val="20"/>
                <w:szCs w:val="20"/>
              </w:rPr>
              <w:t>1.</w:t>
            </w:r>
            <w:r w:rsidR="006D36EC">
              <w:rPr>
                <w:rFonts w:ascii="Verdana" w:hAnsi="Verdana"/>
                <w:b/>
                <w:bCs/>
                <w:sz w:val="20"/>
                <w:szCs w:val="20"/>
              </w:rPr>
              <w:t>1</w:t>
            </w:r>
            <w:r w:rsidR="00470D64">
              <w:rPr>
                <w:rFonts w:ascii="Verdana" w:hAnsi="Verdana"/>
                <w:b/>
                <w:bCs/>
                <w:sz w:val="20"/>
                <w:szCs w:val="20"/>
              </w:rPr>
              <w:t>.1</w:t>
            </w:r>
            <w:r w:rsidRPr="00E07CA3">
              <w:rPr>
                <w:rFonts w:ascii="Verdana" w:hAnsi="Verdana"/>
                <w:b/>
                <w:sz w:val="20"/>
                <w:szCs w:val="20"/>
              </w:rPr>
              <w:t xml:space="preserve"> Contact person:</w:t>
            </w:r>
          </w:p>
          <w:p w14:paraId="3F997508" w14:textId="76D66BA3" w:rsidR="00674C9D" w:rsidRPr="00E07CA3" w:rsidRDefault="00674C9D" w:rsidP="00674C9D">
            <w:pPr>
              <w:rPr>
                <w:rFonts w:ascii="Verdana" w:hAnsi="Verdana"/>
                <w:sz w:val="20"/>
                <w:szCs w:val="20"/>
              </w:rPr>
            </w:pPr>
          </w:p>
        </w:tc>
      </w:tr>
      <w:tr w:rsidR="00674C9D" w:rsidRPr="00A5126C" w14:paraId="5C93D89B" w14:textId="77777777" w:rsidTr="00786A46">
        <w:tc>
          <w:tcPr>
            <w:tcW w:w="9628" w:type="dxa"/>
            <w:tcBorders>
              <w:top w:val="single" w:sz="4" w:space="0" w:color="auto"/>
              <w:left w:val="single" w:sz="4" w:space="0" w:color="auto"/>
              <w:bottom w:val="single" w:sz="4" w:space="0" w:color="auto"/>
              <w:right w:val="single" w:sz="4" w:space="0" w:color="auto"/>
            </w:tcBorders>
          </w:tcPr>
          <w:p w14:paraId="70FC16D7" w14:textId="56A8B4AA" w:rsidR="00674C9D" w:rsidRPr="00E07CA3" w:rsidRDefault="00674C9D">
            <w:pPr>
              <w:rPr>
                <w:rFonts w:ascii="Verdana" w:hAnsi="Verdana"/>
                <w:b/>
                <w:bCs/>
                <w:sz w:val="20"/>
                <w:szCs w:val="20"/>
              </w:rPr>
            </w:pPr>
            <w:r w:rsidRPr="00E07CA3">
              <w:rPr>
                <w:rFonts w:ascii="Verdana" w:hAnsi="Verdana"/>
                <w:b/>
                <w:bCs/>
                <w:sz w:val="20"/>
                <w:szCs w:val="20"/>
              </w:rPr>
              <w:t>1.</w:t>
            </w:r>
            <w:r w:rsidR="00470D64">
              <w:rPr>
                <w:rFonts w:ascii="Verdana" w:hAnsi="Verdana"/>
                <w:b/>
                <w:bCs/>
                <w:sz w:val="20"/>
                <w:szCs w:val="20"/>
              </w:rPr>
              <w:t>1.2</w:t>
            </w:r>
            <w:r w:rsidRPr="00E07CA3">
              <w:rPr>
                <w:rFonts w:ascii="Verdana" w:hAnsi="Verdana"/>
                <w:b/>
                <w:bCs/>
                <w:sz w:val="20"/>
                <w:szCs w:val="20"/>
              </w:rPr>
              <w:t xml:space="preserve"> Job title:</w:t>
            </w:r>
          </w:p>
          <w:p w14:paraId="23C5211B" w14:textId="1205192A" w:rsidR="00674C9D" w:rsidRPr="00E07CA3" w:rsidRDefault="00674C9D">
            <w:pPr>
              <w:rPr>
                <w:rFonts w:ascii="Verdana" w:hAnsi="Verdana"/>
                <w:sz w:val="20"/>
                <w:szCs w:val="20"/>
              </w:rPr>
            </w:pPr>
          </w:p>
        </w:tc>
      </w:tr>
      <w:tr w:rsidR="00684F40" w:rsidRPr="00A5126C" w14:paraId="666F51E9" w14:textId="77777777" w:rsidTr="00786A46">
        <w:tc>
          <w:tcPr>
            <w:tcW w:w="9628" w:type="dxa"/>
            <w:tcBorders>
              <w:top w:val="single" w:sz="4" w:space="0" w:color="auto"/>
              <w:left w:val="single" w:sz="4" w:space="0" w:color="auto"/>
              <w:bottom w:val="single" w:sz="4" w:space="0" w:color="auto"/>
              <w:right w:val="single" w:sz="4" w:space="0" w:color="auto"/>
            </w:tcBorders>
          </w:tcPr>
          <w:p w14:paraId="3DD23EF2" w14:textId="3481EF42" w:rsidR="00684F40" w:rsidRDefault="00684F40">
            <w:pPr>
              <w:rPr>
                <w:rFonts w:ascii="Verdana" w:hAnsi="Verdana"/>
                <w:b/>
                <w:bCs/>
                <w:sz w:val="20"/>
                <w:szCs w:val="20"/>
              </w:rPr>
            </w:pPr>
            <w:r>
              <w:rPr>
                <w:rFonts w:ascii="Verdana" w:hAnsi="Verdana"/>
                <w:b/>
                <w:bCs/>
                <w:sz w:val="20"/>
                <w:szCs w:val="20"/>
              </w:rPr>
              <w:t>1.</w:t>
            </w:r>
            <w:r w:rsidR="00470D64">
              <w:rPr>
                <w:rFonts w:ascii="Verdana" w:hAnsi="Verdana"/>
                <w:b/>
                <w:bCs/>
                <w:sz w:val="20"/>
                <w:szCs w:val="20"/>
              </w:rPr>
              <w:t>1.</w:t>
            </w:r>
            <w:r>
              <w:rPr>
                <w:rFonts w:ascii="Verdana" w:hAnsi="Verdana"/>
                <w:b/>
                <w:bCs/>
                <w:sz w:val="20"/>
                <w:szCs w:val="20"/>
              </w:rPr>
              <w:t>3 Affiliation:</w:t>
            </w:r>
          </w:p>
          <w:p w14:paraId="40BB2460" w14:textId="2A09FB9B" w:rsidR="001635DA" w:rsidRPr="00E07CA3" w:rsidRDefault="001635DA">
            <w:pPr>
              <w:rPr>
                <w:rFonts w:ascii="Verdana" w:hAnsi="Verdana"/>
                <w:b/>
                <w:bCs/>
                <w:sz w:val="20"/>
                <w:szCs w:val="20"/>
              </w:rPr>
            </w:pPr>
          </w:p>
        </w:tc>
      </w:tr>
      <w:tr w:rsidR="00674C9D" w:rsidRPr="00A5126C" w14:paraId="74D066C6" w14:textId="77777777" w:rsidTr="0034749E">
        <w:tc>
          <w:tcPr>
            <w:tcW w:w="9628" w:type="dxa"/>
            <w:tcBorders>
              <w:top w:val="single" w:sz="4" w:space="0" w:color="auto"/>
              <w:left w:val="single" w:sz="4" w:space="0" w:color="auto"/>
              <w:bottom w:val="single" w:sz="4" w:space="0" w:color="auto"/>
              <w:right w:val="single" w:sz="4" w:space="0" w:color="auto"/>
            </w:tcBorders>
          </w:tcPr>
          <w:p w14:paraId="5C77F874" w14:textId="4B30D0E2" w:rsidR="00674C9D" w:rsidRPr="00E07CA3" w:rsidRDefault="00674C9D">
            <w:pPr>
              <w:rPr>
                <w:rFonts w:ascii="Verdana" w:hAnsi="Verdana"/>
                <w:b/>
                <w:bCs/>
                <w:sz w:val="20"/>
                <w:szCs w:val="20"/>
              </w:rPr>
            </w:pPr>
            <w:r w:rsidRPr="00E07CA3">
              <w:rPr>
                <w:rFonts w:ascii="Verdana" w:hAnsi="Verdana"/>
                <w:b/>
                <w:bCs/>
                <w:sz w:val="20"/>
                <w:szCs w:val="20"/>
              </w:rPr>
              <w:t>1.</w:t>
            </w:r>
            <w:r w:rsidR="00470D64">
              <w:rPr>
                <w:rFonts w:ascii="Verdana" w:hAnsi="Verdana"/>
                <w:b/>
                <w:bCs/>
                <w:sz w:val="20"/>
                <w:szCs w:val="20"/>
              </w:rPr>
              <w:t>1.</w:t>
            </w:r>
            <w:r w:rsidR="00684F40">
              <w:rPr>
                <w:rFonts w:ascii="Verdana" w:hAnsi="Verdana"/>
                <w:b/>
                <w:bCs/>
                <w:sz w:val="20"/>
                <w:szCs w:val="20"/>
              </w:rPr>
              <w:t>4</w:t>
            </w:r>
            <w:r w:rsidRPr="00E07CA3">
              <w:rPr>
                <w:rFonts w:ascii="Verdana" w:hAnsi="Verdana"/>
                <w:b/>
                <w:bCs/>
                <w:sz w:val="20"/>
                <w:szCs w:val="20"/>
              </w:rPr>
              <w:t xml:space="preserve"> Phone:</w:t>
            </w:r>
          </w:p>
          <w:p w14:paraId="0B025DAD" w14:textId="1D0ED116" w:rsidR="00674C9D" w:rsidRPr="00E07CA3" w:rsidRDefault="00674C9D">
            <w:pPr>
              <w:rPr>
                <w:rFonts w:ascii="Verdana" w:hAnsi="Verdana"/>
                <w:b/>
                <w:bCs/>
                <w:sz w:val="20"/>
                <w:szCs w:val="20"/>
              </w:rPr>
            </w:pPr>
          </w:p>
        </w:tc>
      </w:tr>
      <w:tr w:rsidR="00674C9D" w:rsidRPr="00A5126C" w14:paraId="1360F5DD" w14:textId="77777777" w:rsidTr="002B7D6A">
        <w:tc>
          <w:tcPr>
            <w:tcW w:w="9628" w:type="dxa"/>
            <w:tcBorders>
              <w:top w:val="single" w:sz="4" w:space="0" w:color="auto"/>
              <w:left w:val="single" w:sz="4" w:space="0" w:color="auto"/>
              <w:bottom w:val="single" w:sz="4" w:space="0" w:color="auto"/>
              <w:right w:val="single" w:sz="4" w:space="0" w:color="auto"/>
            </w:tcBorders>
          </w:tcPr>
          <w:p w14:paraId="0FE54EC7" w14:textId="2BAFCBD0" w:rsidR="006D36EC" w:rsidRPr="00E07CA3" w:rsidRDefault="00674C9D">
            <w:pPr>
              <w:rPr>
                <w:rFonts w:ascii="Verdana" w:hAnsi="Verdana"/>
                <w:b/>
                <w:bCs/>
                <w:sz w:val="20"/>
                <w:szCs w:val="20"/>
              </w:rPr>
            </w:pPr>
            <w:r w:rsidRPr="00E07CA3">
              <w:rPr>
                <w:rFonts w:ascii="Verdana" w:hAnsi="Verdana"/>
                <w:b/>
                <w:bCs/>
                <w:sz w:val="20"/>
                <w:szCs w:val="20"/>
              </w:rPr>
              <w:t>1.</w:t>
            </w:r>
            <w:r w:rsidR="00470D64">
              <w:rPr>
                <w:rFonts w:ascii="Verdana" w:hAnsi="Verdana"/>
                <w:b/>
                <w:bCs/>
                <w:sz w:val="20"/>
                <w:szCs w:val="20"/>
              </w:rPr>
              <w:t>1.</w:t>
            </w:r>
            <w:r w:rsidR="00684F40">
              <w:rPr>
                <w:rFonts w:ascii="Verdana" w:hAnsi="Verdana"/>
                <w:b/>
                <w:bCs/>
                <w:sz w:val="20"/>
                <w:szCs w:val="20"/>
              </w:rPr>
              <w:t>5</w:t>
            </w:r>
            <w:r w:rsidRPr="00E07CA3">
              <w:rPr>
                <w:rFonts w:ascii="Verdana" w:hAnsi="Verdana"/>
                <w:b/>
                <w:bCs/>
                <w:sz w:val="20"/>
                <w:szCs w:val="20"/>
              </w:rPr>
              <w:t xml:space="preserve"> Email:</w:t>
            </w:r>
          </w:p>
          <w:p w14:paraId="33CE7B67" w14:textId="7D3D0D63" w:rsidR="00674C9D" w:rsidRPr="00E07CA3" w:rsidRDefault="00674C9D">
            <w:pPr>
              <w:rPr>
                <w:rFonts w:ascii="Verdana" w:hAnsi="Verdana"/>
                <w:b/>
                <w:bCs/>
                <w:sz w:val="20"/>
                <w:szCs w:val="20"/>
              </w:rPr>
            </w:pPr>
          </w:p>
        </w:tc>
      </w:tr>
      <w:tr w:rsidR="00470D64" w:rsidRPr="00A5126C" w14:paraId="6F1F6382" w14:textId="77777777" w:rsidTr="001B5502">
        <w:tc>
          <w:tcPr>
            <w:tcW w:w="9628" w:type="dxa"/>
            <w:tcBorders>
              <w:top w:val="single" w:sz="4" w:space="0" w:color="auto"/>
              <w:left w:val="single" w:sz="4" w:space="0" w:color="auto"/>
              <w:bottom w:val="single" w:sz="4" w:space="0" w:color="auto"/>
              <w:right w:val="single" w:sz="4" w:space="0" w:color="auto"/>
            </w:tcBorders>
          </w:tcPr>
          <w:p w14:paraId="36B23EC9" w14:textId="451AE34B" w:rsidR="00470D64" w:rsidRPr="00E07CA3" w:rsidRDefault="00470D64" w:rsidP="001B5502">
            <w:pPr>
              <w:rPr>
                <w:rFonts w:ascii="Verdana" w:hAnsi="Verdana"/>
                <w:b/>
                <w:sz w:val="20"/>
                <w:szCs w:val="20"/>
              </w:rPr>
            </w:pPr>
            <w:r w:rsidRPr="00E07CA3">
              <w:rPr>
                <w:rFonts w:ascii="Verdana" w:hAnsi="Verdana"/>
                <w:b/>
                <w:sz w:val="20"/>
                <w:szCs w:val="20"/>
              </w:rPr>
              <w:t>1</w:t>
            </w:r>
            <w:r>
              <w:rPr>
                <w:rFonts w:ascii="Verdana" w:hAnsi="Verdana"/>
                <w:b/>
                <w:sz w:val="20"/>
                <w:szCs w:val="20"/>
              </w:rPr>
              <w:t>.2</w:t>
            </w:r>
            <w:r w:rsidRPr="00E07CA3">
              <w:rPr>
                <w:rFonts w:ascii="Verdana" w:hAnsi="Verdana"/>
                <w:b/>
                <w:sz w:val="20"/>
                <w:szCs w:val="20"/>
              </w:rPr>
              <w:t xml:space="preserve"> Contact details </w:t>
            </w:r>
            <w:r>
              <w:rPr>
                <w:rFonts w:ascii="Verdana" w:hAnsi="Verdana"/>
                <w:b/>
                <w:sz w:val="20"/>
                <w:szCs w:val="20"/>
              </w:rPr>
              <w:t>for the procedure owner</w:t>
            </w:r>
            <w:r w:rsidR="00B7441D">
              <w:rPr>
                <w:rFonts w:ascii="Verdana" w:hAnsi="Verdana"/>
                <w:b/>
                <w:sz w:val="20"/>
                <w:szCs w:val="20"/>
              </w:rPr>
              <w:t>:</w:t>
            </w:r>
          </w:p>
        </w:tc>
      </w:tr>
      <w:tr w:rsidR="00470D64" w:rsidRPr="00A5126C" w14:paraId="486F1BC2" w14:textId="77777777" w:rsidTr="001B5502">
        <w:tc>
          <w:tcPr>
            <w:tcW w:w="9628" w:type="dxa"/>
            <w:tcBorders>
              <w:top w:val="single" w:sz="4" w:space="0" w:color="auto"/>
              <w:left w:val="single" w:sz="4" w:space="0" w:color="auto"/>
              <w:bottom w:val="single" w:sz="4" w:space="0" w:color="auto"/>
              <w:right w:val="single" w:sz="4" w:space="0" w:color="auto"/>
            </w:tcBorders>
          </w:tcPr>
          <w:p w14:paraId="22395ECD" w14:textId="374E6A0C" w:rsidR="00470D64" w:rsidRPr="00E07CA3" w:rsidRDefault="00470D64" w:rsidP="001B5502">
            <w:pPr>
              <w:rPr>
                <w:rFonts w:ascii="Verdana" w:hAnsi="Verdana"/>
                <w:b/>
                <w:sz w:val="20"/>
                <w:szCs w:val="20"/>
              </w:rPr>
            </w:pPr>
            <w:r w:rsidRPr="00E07CA3">
              <w:rPr>
                <w:rFonts w:ascii="Verdana" w:hAnsi="Verdana"/>
                <w:b/>
                <w:bCs/>
                <w:sz w:val="20"/>
                <w:szCs w:val="20"/>
              </w:rPr>
              <w:t>1.</w:t>
            </w:r>
            <w:r>
              <w:rPr>
                <w:rFonts w:ascii="Verdana" w:hAnsi="Verdana"/>
                <w:b/>
                <w:bCs/>
                <w:sz w:val="20"/>
                <w:szCs w:val="20"/>
              </w:rPr>
              <w:t>2.1</w:t>
            </w:r>
            <w:r w:rsidRPr="00E07CA3">
              <w:rPr>
                <w:rFonts w:ascii="Verdana" w:hAnsi="Verdana"/>
                <w:b/>
                <w:sz w:val="20"/>
                <w:szCs w:val="20"/>
              </w:rPr>
              <w:t xml:space="preserve"> Contact person:</w:t>
            </w:r>
          </w:p>
          <w:p w14:paraId="0DF69998" w14:textId="77777777" w:rsidR="00470D64" w:rsidRPr="00E07CA3" w:rsidRDefault="00470D64" w:rsidP="001B5502">
            <w:pPr>
              <w:rPr>
                <w:rFonts w:ascii="Verdana" w:hAnsi="Verdana"/>
                <w:sz w:val="20"/>
                <w:szCs w:val="20"/>
              </w:rPr>
            </w:pPr>
          </w:p>
        </w:tc>
      </w:tr>
      <w:tr w:rsidR="00470D64" w:rsidRPr="00A5126C" w14:paraId="5F500AB8" w14:textId="77777777" w:rsidTr="001B5502">
        <w:tc>
          <w:tcPr>
            <w:tcW w:w="9628" w:type="dxa"/>
            <w:tcBorders>
              <w:top w:val="single" w:sz="4" w:space="0" w:color="auto"/>
              <w:left w:val="single" w:sz="4" w:space="0" w:color="auto"/>
              <w:bottom w:val="single" w:sz="4" w:space="0" w:color="auto"/>
              <w:right w:val="single" w:sz="4" w:space="0" w:color="auto"/>
            </w:tcBorders>
          </w:tcPr>
          <w:p w14:paraId="6988BC83" w14:textId="27EFFFD8" w:rsidR="00470D64" w:rsidRPr="00E07CA3" w:rsidRDefault="00470D64" w:rsidP="001B5502">
            <w:pPr>
              <w:rPr>
                <w:rFonts w:ascii="Verdana" w:hAnsi="Verdana"/>
                <w:b/>
                <w:bCs/>
                <w:sz w:val="20"/>
                <w:szCs w:val="20"/>
              </w:rPr>
            </w:pPr>
            <w:r w:rsidRPr="00E07CA3">
              <w:rPr>
                <w:rFonts w:ascii="Verdana" w:hAnsi="Verdana"/>
                <w:b/>
                <w:bCs/>
                <w:sz w:val="20"/>
                <w:szCs w:val="20"/>
              </w:rPr>
              <w:t>1.</w:t>
            </w:r>
            <w:r>
              <w:rPr>
                <w:rFonts w:ascii="Verdana" w:hAnsi="Verdana"/>
                <w:b/>
                <w:bCs/>
                <w:sz w:val="20"/>
                <w:szCs w:val="20"/>
              </w:rPr>
              <w:t>2.2</w:t>
            </w:r>
            <w:r w:rsidRPr="00E07CA3">
              <w:rPr>
                <w:rFonts w:ascii="Verdana" w:hAnsi="Verdana"/>
                <w:b/>
                <w:bCs/>
                <w:sz w:val="20"/>
                <w:szCs w:val="20"/>
              </w:rPr>
              <w:t xml:space="preserve"> Job title:</w:t>
            </w:r>
          </w:p>
          <w:p w14:paraId="3DB4E207" w14:textId="77777777" w:rsidR="00470D64" w:rsidRPr="00E07CA3" w:rsidRDefault="00470D64" w:rsidP="001B5502">
            <w:pPr>
              <w:rPr>
                <w:rFonts w:ascii="Verdana" w:hAnsi="Verdana"/>
                <w:sz w:val="20"/>
                <w:szCs w:val="20"/>
              </w:rPr>
            </w:pPr>
          </w:p>
        </w:tc>
      </w:tr>
      <w:tr w:rsidR="00470D64" w:rsidRPr="00A5126C" w14:paraId="62F3097F" w14:textId="77777777" w:rsidTr="001B5502">
        <w:tc>
          <w:tcPr>
            <w:tcW w:w="9628" w:type="dxa"/>
            <w:tcBorders>
              <w:top w:val="single" w:sz="4" w:space="0" w:color="auto"/>
              <w:left w:val="single" w:sz="4" w:space="0" w:color="auto"/>
              <w:bottom w:val="single" w:sz="4" w:space="0" w:color="auto"/>
              <w:right w:val="single" w:sz="4" w:space="0" w:color="auto"/>
            </w:tcBorders>
          </w:tcPr>
          <w:p w14:paraId="1CB82F6E" w14:textId="79ED555F" w:rsidR="00470D64" w:rsidRDefault="00470D64" w:rsidP="001B5502">
            <w:pPr>
              <w:rPr>
                <w:rFonts w:ascii="Verdana" w:hAnsi="Verdana"/>
                <w:b/>
                <w:bCs/>
                <w:sz w:val="20"/>
                <w:szCs w:val="20"/>
              </w:rPr>
            </w:pPr>
            <w:r>
              <w:rPr>
                <w:rFonts w:ascii="Verdana" w:hAnsi="Verdana"/>
                <w:b/>
                <w:bCs/>
                <w:sz w:val="20"/>
                <w:szCs w:val="20"/>
              </w:rPr>
              <w:t>1.2.3 Affiliation:</w:t>
            </w:r>
          </w:p>
          <w:p w14:paraId="610048BB" w14:textId="77777777" w:rsidR="00470D64" w:rsidRPr="00E07CA3" w:rsidRDefault="00470D64" w:rsidP="001B5502">
            <w:pPr>
              <w:rPr>
                <w:rFonts w:ascii="Verdana" w:hAnsi="Verdana"/>
                <w:b/>
                <w:bCs/>
                <w:sz w:val="20"/>
                <w:szCs w:val="20"/>
              </w:rPr>
            </w:pPr>
          </w:p>
        </w:tc>
      </w:tr>
      <w:tr w:rsidR="00470D64" w:rsidRPr="00A5126C" w14:paraId="1F0C4722" w14:textId="77777777" w:rsidTr="001B5502">
        <w:tc>
          <w:tcPr>
            <w:tcW w:w="9628" w:type="dxa"/>
            <w:tcBorders>
              <w:top w:val="single" w:sz="4" w:space="0" w:color="auto"/>
              <w:left w:val="single" w:sz="4" w:space="0" w:color="auto"/>
              <w:bottom w:val="single" w:sz="4" w:space="0" w:color="auto"/>
              <w:right w:val="single" w:sz="4" w:space="0" w:color="auto"/>
            </w:tcBorders>
          </w:tcPr>
          <w:p w14:paraId="20C025A1" w14:textId="5C898D2D" w:rsidR="00470D64" w:rsidRPr="00E07CA3" w:rsidRDefault="00470D64" w:rsidP="001B5502">
            <w:pPr>
              <w:rPr>
                <w:rFonts w:ascii="Verdana" w:hAnsi="Verdana"/>
                <w:b/>
                <w:bCs/>
                <w:sz w:val="20"/>
                <w:szCs w:val="20"/>
              </w:rPr>
            </w:pPr>
            <w:r w:rsidRPr="00E07CA3">
              <w:rPr>
                <w:rFonts w:ascii="Verdana" w:hAnsi="Verdana"/>
                <w:b/>
                <w:bCs/>
                <w:sz w:val="20"/>
                <w:szCs w:val="20"/>
              </w:rPr>
              <w:t>1.</w:t>
            </w:r>
            <w:r>
              <w:rPr>
                <w:rFonts w:ascii="Verdana" w:hAnsi="Verdana"/>
                <w:b/>
                <w:bCs/>
                <w:sz w:val="20"/>
                <w:szCs w:val="20"/>
              </w:rPr>
              <w:t>2.4</w:t>
            </w:r>
            <w:r w:rsidRPr="00E07CA3">
              <w:rPr>
                <w:rFonts w:ascii="Verdana" w:hAnsi="Verdana"/>
                <w:b/>
                <w:bCs/>
                <w:sz w:val="20"/>
                <w:szCs w:val="20"/>
              </w:rPr>
              <w:t xml:space="preserve"> Phone:</w:t>
            </w:r>
          </w:p>
          <w:p w14:paraId="067058D3" w14:textId="77777777" w:rsidR="00470D64" w:rsidRPr="00E07CA3" w:rsidRDefault="00470D64" w:rsidP="001B5502">
            <w:pPr>
              <w:rPr>
                <w:rFonts w:ascii="Verdana" w:hAnsi="Verdana"/>
                <w:b/>
                <w:bCs/>
                <w:sz w:val="20"/>
                <w:szCs w:val="20"/>
              </w:rPr>
            </w:pPr>
          </w:p>
        </w:tc>
      </w:tr>
      <w:tr w:rsidR="00470D64" w:rsidRPr="00A5126C" w14:paraId="2C9AEE23" w14:textId="77777777" w:rsidTr="001B5502">
        <w:tc>
          <w:tcPr>
            <w:tcW w:w="9628" w:type="dxa"/>
            <w:tcBorders>
              <w:top w:val="single" w:sz="4" w:space="0" w:color="auto"/>
              <w:left w:val="single" w:sz="4" w:space="0" w:color="auto"/>
              <w:bottom w:val="single" w:sz="4" w:space="0" w:color="auto"/>
              <w:right w:val="single" w:sz="4" w:space="0" w:color="auto"/>
            </w:tcBorders>
          </w:tcPr>
          <w:p w14:paraId="3511AAD6" w14:textId="427EC8BD" w:rsidR="00470D64" w:rsidRPr="00E07CA3" w:rsidRDefault="00470D64" w:rsidP="001B5502">
            <w:pPr>
              <w:rPr>
                <w:rFonts w:ascii="Verdana" w:hAnsi="Verdana"/>
                <w:b/>
                <w:bCs/>
                <w:sz w:val="20"/>
                <w:szCs w:val="20"/>
              </w:rPr>
            </w:pPr>
            <w:r w:rsidRPr="00E07CA3">
              <w:rPr>
                <w:rFonts w:ascii="Verdana" w:hAnsi="Verdana"/>
                <w:b/>
                <w:bCs/>
                <w:sz w:val="20"/>
                <w:szCs w:val="20"/>
              </w:rPr>
              <w:t>1.</w:t>
            </w:r>
            <w:r>
              <w:rPr>
                <w:rFonts w:ascii="Verdana" w:hAnsi="Verdana"/>
                <w:b/>
                <w:bCs/>
                <w:sz w:val="20"/>
                <w:szCs w:val="20"/>
              </w:rPr>
              <w:t>2.5</w:t>
            </w:r>
            <w:r w:rsidRPr="00E07CA3">
              <w:rPr>
                <w:rFonts w:ascii="Verdana" w:hAnsi="Verdana"/>
                <w:b/>
                <w:bCs/>
                <w:sz w:val="20"/>
                <w:szCs w:val="20"/>
              </w:rPr>
              <w:t xml:space="preserve"> Email:</w:t>
            </w:r>
          </w:p>
          <w:p w14:paraId="01D39229" w14:textId="77777777" w:rsidR="00470D64" w:rsidRPr="00E07CA3" w:rsidRDefault="00470D64" w:rsidP="001B5502">
            <w:pPr>
              <w:rPr>
                <w:rFonts w:ascii="Verdana" w:hAnsi="Verdana"/>
                <w:b/>
                <w:bCs/>
                <w:sz w:val="20"/>
                <w:szCs w:val="20"/>
              </w:rPr>
            </w:pPr>
          </w:p>
        </w:tc>
      </w:tr>
      <w:tr w:rsidR="00470D64" w:rsidRPr="00A5126C" w14:paraId="422F96A0" w14:textId="77777777" w:rsidTr="002B7D6A">
        <w:tc>
          <w:tcPr>
            <w:tcW w:w="9628" w:type="dxa"/>
            <w:tcBorders>
              <w:top w:val="single" w:sz="4" w:space="0" w:color="auto"/>
              <w:left w:val="single" w:sz="4" w:space="0" w:color="auto"/>
              <w:bottom w:val="single" w:sz="4" w:space="0" w:color="auto"/>
              <w:right w:val="single" w:sz="4" w:space="0" w:color="auto"/>
            </w:tcBorders>
          </w:tcPr>
          <w:p w14:paraId="57CBD823" w14:textId="77777777" w:rsidR="00470D64" w:rsidRPr="00E07CA3" w:rsidRDefault="00470D64">
            <w:pPr>
              <w:rPr>
                <w:rFonts w:ascii="Verdana" w:hAnsi="Verdana"/>
                <w:b/>
                <w:bCs/>
                <w:sz w:val="20"/>
                <w:szCs w:val="20"/>
              </w:rPr>
            </w:pPr>
          </w:p>
        </w:tc>
      </w:tr>
    </w:tbl>
    <w:p w14:paraId="09C4D1CA" w14:textId="77777777" w:rsidR="00674C9D" w:rsidRPr="00E07CA3" w:rsidRDefault="00674C9D" w:rsidP="00674C9D">
      <w:pPr>
        <w:rPr>
          <w:rFonts w:ascii="Verdana" w:hAnsi="Verdana"/>
          <w:sz w:val="20"/>
          <w:szCs w:val="20"/>
        </w:rPr>
      </w:pPr>
    </w:p>
    <w:tbl>
      <w:tblPr>
        <w:tblStyle w:val="Tabel-Gitter"/>
        <w:tblW w:w="0" w:type="auto"/>
        <w:tblInd w:w="935" w:type="dxa"/>
        <w:tblLook w:val="04A0" w:firstRow="1" w:lastRow="0" w:firstColumn="1" w:lastColumn="0" w:noHBand="0" w:noVBand="1"/>
      </w:tblPr>
      <w:tblGrid>
        <w:gridCol w:w="9628"/>
      </w:tblGrid>
      <w:tr w:rsidR="00674C9D" w:rsidRPr="00A5126C" w14:paraId="45E19E67" w14:textId="77777777" w:rsidTr="00674C9D">
        <w:tc>
          <w:tcPr>
            <w:tcW w:w="9628" w:type="dxa"/>
            <w:tcBorders>
              <w:top w:val="single" w:sz="4" w:space="0" w:color="auto"/>
              <w:left w:val="single" w:sz="4" w:space="0" w:color="auto"/>
              <w:bottom w:val="single" w:sz="4" w:space="0" w:color="auto"/>
              <w:right w:val="single" w:sz="4" w:space="0" w:color="auto"/>
            </w:tcBorders>
            <w:hideMark/>
          </w:tcPr>
          <w:p w14:paraId="5EB0F631" w14:textId="6FEC1374" w:rsidR="007E3B82" w:rsidRPr="00E07CA3" w:rsidRDefault="00674C9D">
            <w:pPr>
              <w:rPr>
                <w:rFonts w:ascii="Verdana" w:hAnsi="Verdana"/>
                <w:b/>
                <w:sz w:val="20"/>
                <w:szCs w:val="20"/>
              </w:rPr>
            </w:pPr>
            <w:r w:rsidRPr="00E07CA3">
              <w:rPr>
                <w:rFonts w:ascii="Verdana" w:hAnsi="Verdana"/>
                <w:b/>
                <w:sz w:val="20"/>
                <w:szCs w:val="20"/>
              </w:rPr>
              <w:t xml:space="preserve">2 Identification of </w:t>
            </w:r>
            <w:r w:rsidR="006D36EC">
              <w:rPr>
                <w:rFonts w:ascii="Verdana" w:hAnsi="Verdana"/>
                <w:b/>
                <w:sz w:val="20"/>
                <w:szCs w:val="20"/>
              </w:rPr>
              <w:t>notification</w:t>
            </w:r>
          </w:p>
        </w:tc>
      </w:tr>
      <w:tr w:rsidR="00436191" w:rsidRPr="00A5126C" w14:paraId="07DBA063" w14:textId="77777777" w:rsidTr="00674C9D">
        <w:tc>
          <w:tcPr>
            <w:tcW w:w="9628" w:type="dxa"/>
            <w:tcBorders>
              <w:top w:val="single" w:sz="4" w:space="0" w:color="auto"/>
              <w:left w:val="single" w:sz="4" w:space="0" w:color="auto"/>
              <w:bottom w:val="single" w:sz="4" w:space="0" w:color="auto"/>
              <w:right w:val="single" w:sz="4" w:space="0" w:color="auto"/>
            </w:tcBorders>
          </w:tcPr>
          <w:p w14:paraId="2CACD377" w14:textId="16AEBA34" w:rsidR="00436191" w:rsidRDefault="00436191">
            <w:pPr>
              <w:rPr>
                <w:rFonts w:ascii="Verdana" w:hAnsi="Verdana"/>
                <w:b/>
                <w:sz w:val="20"/>
                <w:szCs w:val="20"/>
              </w:rPr>
            </w:pPr>
            <w:r>
              <w:rPr>
                <w:rFonts w:ascii="Verdana" w:hAnsi="Verdana"/>
                <w:b/>
                <w:sz w:val="20"/>
                <w:szCs w:val="20"/>
              </w:rPr>
              <w:t xml:space="preserve">2.1 Classification of the </w:t>
            </w:r>
            <w:r w:rsidR="006D36EC">
              <w:rPr>
                <w:rFonts w:ascii="Verdana" w:hAnsi="Verdana"/>
                <w:b/>
                <w:sz w:val="20"/>
                <w:szCs w:val="20"/>
              </w:rPr>
              <w:t>notification</w:t>
            </w:r>
            <w:r>
              <w:rPr>
                <w:rFonts w:ascii="Verdana" w:hAnsi="Verdana"/>
                <w:b/>
                <w:sz w:val="20"/>
                <w:szCs w:val="20"/>
              </w:rPr>
              <w:t>:</w:t>
            </w:r>
          </w:p>
          <w:p w14:paraId="6F9319C4" w14:textId="77777777" w:rsidR="00FA0F5C" w:rsidRDefault="00FA0F5C">
            <w:pPr>
              <w:rPr>
                <w:rFonts w:ascii="Verdana" w:hAnsi="Verdana"/>
                <w:b/>
                <w:sz w:val="20"/>
                <w:szCs w:val="20"/>
              </w:rPr>
            </w:pPr>
          </w:p>
          <w:p w14:paraId="1A65D0B3" w14:textId="3EE445A9" w:rsidR="00436191" w:rsidRDefault="00000000" w:rsidP="004C3279">
            <w:pPr>
              <w:tabs>
                <w:tab w:val="left" w:pos="4904"/>
              </w:tabs>
              <w:ind w:left="1304"/>
              <w:rPr>
                <w:rFonts w:ascii="Verdana" w:eastAsia="Calibri" w:hAnsi="Verdana" w:cs="Calibri"/>
                <w:sz w:val="20"/>
                <w:szCs w:val="20"/>
              </w:rPr>
            </w:pPr>
            <w:sdt>
              <w:sdtPr>
                <w:rPr>
                  <w:rFonts w:ascii="Verdana" w:hAnsi="Verdana"/>
                  <w:spacing w:val="-1"/>
                  <w:sz w:val="20"/>
                  <w:szCs w:val="20"/>
                </w:rPr>
                <w:id w:val="-925025396"/>
                <w14:checkbox>
                  <w14:checked w14:val="0"/>
                  <w14:checkedState w14:val="2612" w14:font="MS Gothic"/>
                  <w14:uncheckedState w14:val="2610" w14:font="MS Gothic"/>
                </w14:checkbox>
              </w:sdtPr>
              <w:sdtContent>
                <w:r w:rsidR="004C3279">
                  <w:rPr>
                    <w:rFonts w:ascii="MS Gothic" w:eastAsia="MS Gothic" w:hAnsi="MS Gothic" w:hint="eastAsia"/>
                    <w:spacing w:val="-1"/>
                    <w:sz w:val="20"/>
                    <w:szCs w:val="20"/>
                  </w:rPr>
                  <w:t>☐</w:t>
                </w:r>
              </w:sdtContent>
            </w:sdt>
            <w:r w:rsidR="004C3279">
              <w:rPr>
                <w:rFonts w:ascii="Verdana" w:hAnsi="Verdana"/>
                <w:b/>
                <w:sz w:val="20"/>
                <w:szCs w:val="20"/>
              </w:rPr>
              <w:t xml:space="preserve">  </w:t>
            </w:r>
            <w:r w:rsidR="006D36EC">
              <w:rPr>
                <w:rFonts w:ascii="Verdana" w:hAnsi="Verdana"/>
                <w:b/>
                <w:sz w:val="20"/>
                <w:szCs w:val="20"/>
              </w:rPr>
              <w:t xml:space="preserve">New </w:t>
            </w:r>
            <w:r w:rsidR="00001BDC">
              <w:rPr>
                <w:rFonts w:ascii="Verdana" w:hAnsi="Verdana"/>
                <w:b/>
                <w:sz w:val="20"/>
                <w:szCs w:val="20"/>
              </w:rPr>
              <w:t xml:space="preserve">flight </w:t>
            </w:r>
            <w:r w:rsidR="006D36EC">
              <w:rPr>
                <w:rFonts w:ascii="Verdana" w:hAnsi="Verdana"/>
                <w:b/>
                <w:sz w:val="20"/>
                <w:szCs w:val="20"/>
              </w:rPr>
              <w:t>procedure</w:t>
            </w:r>
            <w:r w:rsidR="00715EBE">
              <w:rPr>
                <w:rFonts w:ascii="Verdana" w:hAnsi="Verdana"/>
                <w:b/>
                <w:sz w:val="20"/>
                <w:szCs w:val="20"/>
              </w:rPr>
              <w:t xml:space="preserve"> designs</w:t>
            </w:r>
            <w:r w:rsidR="00436191">
              <w:rPr>
                <w:rFonts w:ascii="Verdana" w:hAnsi="Verdana"/>
                <w:b/>
                <w:sz w:val="20"/>
                <w:szCs w:val="20"/>
              </w:rPr>
              <w:tab/>
            </w:r>
          </w:p>
          <w:p w14:paraId="4D045CF3" w14:textId="53397B1F" w:rsidR="00436191" w:rsidRDefault="00000000" w:rsidP="004C3279">
            <w:pPr>
              <w:tabs>
                <w:tab w:val="left" w:pos="4904"/>
              </w:tabs>
              <w:ind w:left="1304"/>
              <w:rPr>
                <w:rFonts w:ascii="Verdana" w:eastAsia="Calibri" w:hAnsi="Verdana" w:cs="Calibri"/>
                <w:sz w:val="20"/>
                <w:szCs w:val="20"/>
              </w:rPr>
            </w:pPr>
            <w:sdt>
              <w:sdtPr>
                <w:rPr>
                  <w:rFonts w:ascii="Verdana" w:hAnsi="Verdana"/>
                  <w:spacing w:val="-1"/>
                  <w:sz w:val="20"/>
                  <w:szCs w:val="20"/>
                </w:rPr>
                <w:id w:val="-1423182099"/>
                <w14:checkbox>
                  <w14:checked w14:val="0"/>
                  <w14:checkedState w14:val="2612" w14:font="MS Gothic"/>
                  <w14:uncheckedState w14:val="2610" w14:font="MS Gothic"/>
                </w14:checkbox>
              </w:sdtPr>
              <w:sdtContent>
                <w:r w:rsidR="004C3279">
                  <w:rPr>
                    <w:rFonts w:ascii="MS Gothic" w:eastAsia="MS Gothic" w:hAnsi="MS Gothic" w:hint="eastAsia"/>
                    <w:spacing w:val="-1"/>
                    <w:sz w:val="20"/>
                    <w:szCs w:val="20"/>
                  </w:rPr>
                  <w:t>☐</w:t>
                </w:r>
              </w:sdtContent>
            </w:sdt>
            <w:r w:rsidR="004C3279">
              <w:rPr>
                <w:rFonts w:ascii="Verdana" w:hAnsi="Verdana"/>
                <w:b/>
                <w:sz w:val="20"/>
                <w:szCs w:val="20"/>
              </w:rPr>
              <w:t xml:space="preserve">  </w:t>
            </w:r>
            <w:r w:rsidR="006D36EC">
              <w:rPr>
                <w:rFonts w:ascii="Verdana" w:hAnsi="Verdana"/>
                <w:b/>
                <w:sz w:val="20"/>
                <w:szCs w:val="20"/>
              </w:rPr>
              <w:t xml:space="preserve">Periodic review </w:t>
            </w:r>
            <w:r w:rsidR="00FA0F5C">
              <w:rPr>
                <w:rFonts w:ascii="Verdana" w:hAnsi="Verdana"/>
                <w:b/>
                <w:sz w:val="20"/>
                <w:szCs w:val="20"/>
              </w:rPr>
              <w:tab/>
            </w:r>
            <w:r w:rsidR="00436191">
              <w:rPr>
                <w:rFonts w:ascii="Verdana" w:eastAsia="Calibri" w:hAnsi="Verdana" w:cs="Calibri"/>
                <w:sz w:val="20"/>
                <w:szCs w:val="20"/>
              </w:rPr>
              <w:t xml:space="preserve">  </w:t>
            </w:r>
          </w:p>
          <w:p w14:paraId="733A5441" w14:textId="5F354507" w:rsidR="0006541F" w:rsidRPr="00436191" w:rsidRDefault="00000000" w:rsidP="004C3279">
            <w:pPr>
              <w:tabs>
                <w:tab w:val="left" w:pos="4904"/>
              </w:tabs>
              <w:ind w:left="1304"/>
              <w:rPr>
                <w:rFonts w:ascii="Verdana" w:hAnsi="Verdana"/>
                <w:b/>
                <w:sz w:val="20"/>
                <w:szCs w:val="20"/>
              </w:rPr>
            </w:pPr>
            <w:sdt>
              <w:sdtPr>
                <w:rPr>
                  <w:rFonts w:ascii="Verdana" w:hAnsi="Verdana"/>
                  <w:spacing w:val="-1"/>
                  <w:sz w:val="20"/>
                  <w:szCs w:val="20"/>
                </w:rPr>
                <w:id w:val="1296334437"/>
                <w14:checkbox>
                  <w14:checked w14:val="0"/>
                  <w14:checkedState w14:val="2612" w14:font="MS Gothic"/>
                  <w14:uncheckedState w14:val="2610" w14:font="MS Gothic"/>
                </w14:checkbox>
              </w:sdtPr>
              <w:sdtContent>
                <w:r w:rsidR="004C3279">
                  <w:rPr>
                    <w:rFonts w:ascii="MS Gothic" w:eastAsia="MS Gothic" w:hAnsi="MS Gothic" w:hint="eastAsia"/>
                    <w:spacing w:val="-1"/>
                    <w:sz w:val="20"/>
                    <w:szCs w:val="20"/>
                  </w:rPr>
                  <w:t>☐</w:t>
                </w:r>
              </w:sdtContent>
            </w:sdt>
            <w:r w:rsidR="004C3279">
              <w:rPr>
                <w:rFonts w:ascii="Verdana" w:hAnsi="Verdana"/>
                <w:b/>
                <w:sz w:val="20"/>
                <w:szCs w:val="20"/>
              </w:rPr>
              <w:t xml:space="preserve">  </w:t>
            </w:r>
            <w:r w:rsidR="0006541F">
              <w:rPr>
                <w:rFonts w:ascii="Verdana" w:hAnsi="Verdana"/>
                <w:b/>
                <w:sz w:val="20"/>
                <w:szCs w:val="20"/>
              </w:rPr>
              <w:t xml:space="preserve">Other changes </w:t>
            </w:r>
            <w:r w:rsidR="0006541F">
              <w:rPr>
                <w:rFonts w:ascii="Verdana" w:hAnsi="Verdana"/>
                <w:b/>
                <w:sz w:val="20"/>
                <w:szCs w:val="20"/>
              </w:rPr>
              <w:tab/>
            </w:r>
            <w:r w:rsidR="0006541F" w:rsidRPr="00436191">
              <w:rPr>
                <w:rFonts w:ascii="Verdana" w:hAnsi="Verdana"/>
                <w:b/>
                <w:sz w:val="20"/>
                <w:szCs w:val="20"/>
              </w:rPr>
              <w:t xml:space="preserve"> </w:t>
            </w:r>
          </w:p>
          <w:p w14:paraId="39116A3B" w14:textId="77777777" w:rsidR="0006541F" w:rsidRPr="00436191" w:rsidRDefault="0006541F" w:rsidP="00FA0F5C">
            <w:pPr>
              <w:tabs>
                <w:tab w:val="left" w:pos="4904"/>
              </w:tabs>
              <w:rPr>
                <w:rFonts w:ascii="Verdana" w:hAnsi="Verdana"/>
                <w:b/>
                <w:sz w:val="20"/>
                <w:szCs w:val="20"/>
              </w:rPr>
            </w:pPr>
          </w:p>
          <w:p w14:paraId="6E387B35" w14:textId="7D394DAD" w:rsidR="00436191" w:rsidRPr="00E07CA3" w:rsidRDefault="00436191">
            <w:pPr>
              <w:rPr>
                <w:rFonts w:ascii="Verdana" w:hAnsi="Verdana"/>
                <w:b/>
                <w:sz w:val="20"/>
                <w:szCs w:val="20"/>
              </w:rPr>
            </w:pPr>
          </w:p>
        </w:tc>
      </w:tr>
      <w:tr w:rsidR="007E3B82" w:rsidRPr="00A5126C" w14:paraId="21DE00CE" w14:textId="77777777" w:rsidTr="00674C9D">
        <w:tc>
          <w:tcPr>
            <w:tcW w:w="9628" w:type="dxa"/>
            <w:tcBorders>
              <w:top w:val="single" w:sz="4" w:space="0" w:color="auto"/>
              <w:left w:val="single" w:sz="4" w:space="0" w:color="auto"/>
              <w:bottom w:val="single" w:sz="4" w:space="0" w:color="auto"/>
              <w:right w:val="single" w:sz="4" w:space="0" w:color="auto"/>
            </w:tcBorders>
          </w:tcPr>
          <w:p w14:paraId="17AA50B1" w14:textId="3B820D4D" w:rsidR="007E3B82" w:rsidRPr="00E07CA3" w:rsidRDefault="007E3B82" w:rsidP="007E3B82">
            <w:pPr>
              <w:rPr>
                <w:rFonts w:ascii="Verdana" w:hAnsi="Verdana"/>
                <w:b/>
                <w:bCs/>
                <w:sz w:val="20"/>
                <w:szCs w:val="20"/>
              </w:rPr>
            </w:pPr>
            <w:r w:rsidRPr="00E07CA3">
              <w:rPr>
                <w:rFonts w:ascii="Verdana" w:hAnsi="Verdana"/>
                <w:b/>
                <w:bCs/>
                <w:sz w:val="20"/>
                <w:szCs w:val="20"/>
              </w:rPr>
              <w:t>2.</w:t>
            </w:r>
            <w:r w:rsidR="00436191">
              <w:rPr>
                <w:rFonts w:ascii="Verdana" w:hAnsi="Verdana"/>
                <w:b/>
                <w:bCs/>
                <w:sz w:val="20"/>
                <w:szCs w:val="20"/>
              </w:rPr>
              <w:t>2</w:t>
            </w:r>
            <w:r w:rsidRPr="00E07CA3">
              <w:rPr>
                <w:rFonts w:ascii="Verdana" w:hAnsi="Verdana"/>
                <w:b/>
                <w:bCs/>
                <w:sz w:val="20"/>
                <w:szCs w:val="20"/>
              </w:rPr>
              <w:t xml:space="preserve"> Date of submission of this notification:</w:t>
            </w:r>
          </w:p>
          <w:p w14:paraId="5ACA66FE" w14:textId="67147A72" w:rsidR="007E3B82" w:rsidRPr="00E07CA3" w:rsidRDefault="007E3B82" w:rsidP="007E3B82">
            <w:pPr>
              <w:rPr>
                <w:rFonts w:ascii="Verdana" w:hAnsi="Verdana"/>
                <w:b/>
                <w:bCs/>
                <w:sz w:val="20"/>
                <w:szCs w:val="20"/>
              </w:rPr>
            </w:pPr>
          </w:p>
        </w:tc>
      </w:tr>
      <w:tr w:rsidR="00674C9D" w:rsidRPr="00A5126C" w14:paraId="09B2E1E7" w14:textId="77777777" w:rsidTr="00674C9D">
        <w:tc>
          <w:tcPr>
            <w:tcW w:w="9628" w:type="dxa"/>
            <w:tcBorders>
              <w:top w:val="single" w:sz="4" w:space="0" w:color="auto"/>
              <w:left w:val="single" w:sz="4" w:space="0" w:color="auto"/>
              <w:bottom w:val="single" w:sz="4" w:space="0" w:color="auto"/>
              <w:right w:val="single" w:sz="4" w:space="0" w:color="auto"/>
            </w:tcBorders>
          </w:tcPr>
          <w:p w14:paraId="7B869EC5" w14:textId="1EFE2E08" w:rsidR="00674C9D" w:rsidRPr="00E07CA3" w:rsidRDefault="00674C9D" w:rsidP="007E3B82">
            <w:pPr>
              <w:rPr>
                <w:rFonts w:ascii="Verdana" w:hAnsi="Verdana"/>
                <w:b/>
                <w:bCs/>
                <w:sz w:val="20"/>
                <w:szCs w:val="20"/>
              </w:rPr>
            </w:pPr>
            <w:r w:rsidRPr="00E07CA3">
              <w:rPr>
                <w:rFonts w:ascii="Verdana" w:hAnsi="Verdana"/>
                <w:b/>
                <w:bCs/>
                <w:sz w:val="20"/>
                <w:szCs w:val="20"/>
              </w:rPr>
              <w:t>2.</w:t>
            </w:r>
            <w:r w:rsidR="00436191">
              <w:rPr>
                <w:rFonts w:ascii="Verdana" w:hAnsi="Verdana"/>
                <w:b/>
                <w:bCs/>
                <w:sz w:val="20"/>
                <w:szCs w:val="20"/>
              </w:rPr>
              <w:t>3</w:t>
            </w:r>
            <w:r w:rsidRPr="00E07CA3">
              <w:rPr>
                <w:rFonts w:ascii="Verdana" w:hAnsi="Verdana"/>
                <w:b/>
                <w:bCs/>
                <w:sz w:val="20"/>
                <w:szCs w:val="20"/>
              </w:rPr>
              <w:t xml:space="preserve"> </w:t>
            </w:r>
            <w:r w:rsidR="007E3B82" w:rsidRPr="00E07CA3">
              <w:rPr>
                <w:rFonts w:ascii="Verdana" w:hAnsi="Verdana"/>
                <w:b/>
                <w:bCs/>
                <w:sz w:val="20"/>
                <w:szCs w:val="20"/>
              </w:rPr>
              <w:t xml:space="preserve">Provide a title for this </w:t>
            </w:r>
            <w:r w:rsidR="006D36EC">
              <w:rPr>
                <w:rFonts w:ascii="Verdana" w:hAnsi="Verdana"/>
                <w:b/>
                <w:bCs/>
                <w:sz w:val="20"/>
                <w:szCs w:val="20"/>
              </w:rPr>
              <w:t>notification</w:t>
            </w:r>
            <w:r w:rsidR="007E3B82" w:rsidRPr="00E07CA3">
              <w:rPr>
                <w:rFonts w:ascii="Verdana" w:hAnsi="Verdana"/>
                <w:b/>
                <w:bCs/>
                <w:sz w:val="20"/>
                <w:szCs w:val="20"/>
              </w:rPr>
              <w:t>:</w:t>
            </w:r>
          </w:p>
          <w:p w14:paraId="7685E519" w14:textId="77777777" w:rsidR="00674C9D" w:rsidRPr="00E07CA3" w:rsidRDefault="00674C9D" w:rsidP="007E3B82">
            <w:pPr>
              <w:rPr>
                <w:rFonts w:ascii="Verdana" w:hAnsi="Verdana"/>
                <w:b/>
                <w:bCs/>
                <w:sz w:val="20"/>
                <w:szCs w:val="20"/>
              </w:rPr>
            </w:pPr>
          </w:p>
        </w:tc>
      </w:tr>
      <w:tr w:rsidR="000469BF" w:rsidRPr="00A5126C" w14:paraId="60E7E66F" w14:textId="77777777" w:rsidTr="00674C9D">
        <w:tc>
          <w:tcPr>
            <w:tcW w:w="9628" w:type="dxa"/>
            <w:tcBorders>
              <w:top w:val="single" w:sz="4" w:space="0" w:color="auto"/>
              <w:left w:val="single" w:sz="4" w:space="0" w:color="auto"/>
              <w:bottom w:val="single" w:sz="4" w:space="0" w:color="auto"/>
              <w:right w:val="single" w:sz="4" w:space="0" w:color="auto"/>
            </w:tcBorders>
          </w:tcPr>
          <w:p w14:paraId="14ED1EAF" w14:textId="5A98B790" w:rsidR="000469BF" w:rsidRPr="00E07CA3" w:rsidRDefault="000469BF" w:rsidP="000469BF">
            <w:pPr>
              <w:rPr>
                <w:rFonts w:ascii="Verdana" w:eastAsia="Lucida Sans" w:hAnsi="Verdana" w:cs="Lucida Sans"/>
                <w:b/>
                <w:bCs/>
                <w:color w:val="BFBFBF" w:themeColor="background1" w:themeShade="BF"/>
                <w:sz w:val="20"/>
                <w:szCs w:val="20"/>
              </w:rPr>
            </w:pPr>
            <w:r>
              <w:rPr>
                <w:rFonts w:ascii="Verdana" w:eastAsia="Lucida Sans" w:hAnsi="Verdana" w:cs="Lucida Sans"/>
                <w:b/>
                <w:bCs/>
                <w:sz w:val="20"/>
                <w:szCs w:val="20"/>
              </w:rPr>
              <w:t>2</w:t>
            </w:r>
            <w:r w:rsidRPr="00E07CA3">
              <w:rPr>
                <w:rFonts w:ascii="Verdana" w:eastAsia="Lucida Sans" w:hAnsi="Verdana" w:cs="Lucida Sans"/>
                <w:b/>
                <w:bCs/>
                <w:sz w:val="20"/>
                <w:szCs w:val="20"/>
              </w:rPr>
              <w:t>.</w:t>
            </w:r>
            <w:r>
              <w:rPr>
                <w:rFonts w:ascii="Verdana" w:eastAsia="Lucida Sans" w:hAnsi="Verdana" w:cs="Lucida Sans"/>
                <w:b/>
                <w:bCs/>
                <w:sz w:val="20"/>
                <w:szCs w:val="20"/>
              </w:rPr>
              <w:t>4</w:t>
            </w:r>
            <w:r w:rsidRPr="00E07CA3">
              <w:rPr>
                <w:rFonts w:ascii="Verdana" w:eastAsia="Lucida Sans" w:hAnsi="Verdana" w:cs="Lucida Sans"/>
                <w:b/>
                <w:bCs/>
                <w:sz w:val="20"/>
                <w:szCs w:val="20"/>
              </w:rPr>
              <w:t xml:space="preserve"> Place of implementation</w:t>
            </w:r>
            <w:r>
              <w:rPr>
                <w:rFonts w:ascii="Verdana" w:eastAsia="Lucida Sans" w:hAnsi="Verdana" w:cs="Lucida Sans"/>
                <w:b/>
                <w:bCs/>
                <w:sz w:val="20"/>
                <w:szCs w:val="20"/>
              </w:rPr>
              <w:t xml:space="preserve"> </w:t>
            </w:r>
            <w:r>
              <w:rPr>
                <w:rFonts w:ascii="Verdana" w:eastAsia="Lucida Sans" w:hAnsi="Verdana" w:cs="Lucida Sans"/>
                <w:sz w:val="20"/>
                <w:szCs w:val="20"/>
              </w:rPr>
              <w:t xml:space="preserve">(ICAO </w:t>
            </w:r>
            <w:r w:rsidR="00411378">
              <w:rPr>
                <w:rFonts w:ascii="Verdana" w:eastAsia="Lucida Sans" w:hAnsi="Verdana" w:cs="Lucida Sans"/>
                <w:sz w:val="20"/>
                <w:szCs w:val="20"/>
              </w:rPr>
              <w:t xml:space="preserve">airport </w:t>
            </w:r>
            <w:r>
              <w:rPr>
                <w:rFonts w:ascii="Verdana" w:eastAsia="Lucida Sans" w:hAnsi="Verdana" w:cs="Lucida Sans"/>
                <w:sz w:val="20"/>
                <w:szCs w:val="20"/>
              </w:rPr>
              <w:t>code and RWY)</w:t>
            </w:r>
            <w:r w:rsidRPr="00E07CA3">
              <w:rPr>
                <w:rFonts w:ascii="Verdana" w:eastAsia="Lucida Sans" w:hAnsi="Verdana" w:cs="Lucida Sans"/>
                <w:b/>
                <w:bCs/>
                <w:sz w:val="20"/>
                <w:szCs w:val="20"/>
              </w:rPr>
              <w:t>:</w:t>
            </w:r>
          </w:p>
          <w:p w14:paraId="6C785F2B" w14:textId="77777777" w:rsidR="000469BF" w:rsidRPr="00E07CA3" w:rsidRDefault="000469BF" w:rsidP="007E3B82">
            <w:pPr>
              <w:rPr>
                <w:rFonts w:ascii="Verdana" w:hAnsi="Verdana"/>
                <w:b/>
                <w:bCs/>
                <w:sz w:val="20"/>
                <w:szCs w:val="20"/>
              </w:rPr>
            </w:pPr>
          </w:p>
        </w:tc>
      </w:tr>
      <w:tr w:rsidR="00674C9D" w:rsidRPr="00A5126C" w14:paraId="3F9A37FC" w14:textId="77777777" w:rsidTr="00674C9D">
        <w:tc>
          <w:tcPr>
            <w:tcW w:w="9628" w:type="dxa"/>
            <w:tcBorders>
              <w:top w:val="single" w:sz="4" w:space="0" w:color="auto"/>
              <w:left w:val="single" w:sz="4" w:space="0" w:color="auto"/>
              <w:bottom w:val="single" w:sz="4" w:space="0" w:color="auto"/>
              <w:right w:val="single" w:sz="4" w:space="0" w:color="auto"/>
            </w:tcBorders>
          </w:tcPr>
          <w:p w14:paraId="2E910B19" w14:textId="45576EA2" w:rsidR="00674C9D" w:rsidRPr="00E07CA3" w:rsidRDefault="00674C9D" w:rsidP="007E3B82">
            <w:pPr>
              <w:rPr>
                <w:rFonts w:ascii="Verdana" w:hAnsi="Verdana"/>
                <w:b/>
                <w:bCs/>
                <w:sz w:val="20"/>
                <w:szCs w:val="20"/>
              </w:rPr>
            </w:pPr>
            <w:r w:rsidRPr="00E07CA3">
              <w:rPr>
                <w:rFonts w:ascii="Verdana" w:hAnsi="Verdana"/>
                <w:b/>
                <w:bCs/>
                <w:sz w:val="20"/>
                <w:szCs w:val="20"/>
              </w:rPr>
              <w:t>2.</w:t>
            </w:r>
            <w:r w:rsidR="000469BF">
              <w:rPr>
                <w:rFonts w:ascii="Verdana" w:hAnsi="Verdana"/>
                <w:b/>
                <w:bCs/>
                <w:sz w:val="20"/>
                <w:szCs w:val="20"/>
              </w:rPr>
              <w:t>5</w:t>
            </w:r>
            <w:r w:rsidRPr="00E07CA3">
              <w:rPr>
                <w:rFonts w:ascii="Verdana" w:hAnsi="Verdana"/>
                <w:b/>
                <w:bCs/>
                <w:sz w:val="20"/>
                <w:szCs w:val="20"/>
              </w:rPr>
              <w:t xml:space="preserve"> </w:t>
            </w:r>
            <w:r w:rsidR="007E3B82" w:rsidRPr="00E07CA3">
              <w:rPr>
                <w:rFonts w:ascii="Verdana" w:hAnsi="Verdana"/>
                <w:b/>
                <w:bCs/>
                <w:sz w:val="20"/>
                <w:szCs w:val="20"/>
              </w:rPr>
              <w:t xml:space="preserve">Propose a date for </w:t>
            </w:r>
            <w:r w:rsidR="006D36EC">
              <w:rPr>
                <w:rFonts w:ascii="Verdana" w:hAnsi="Verdana"/>
                <w:b/>
                <w:bCs/>
                <w:sz w:val="20"/>
                <w:szCs w:val="20"/>
              </w:rPr>
              <w:t>publication of procedure</w:t>
            </w:r>
            <w:r w:rsidR="007E3B82" w:rsidRPr="00E07CA3">
              <w:rPr>
                <w:rFonts w:ascii="Verdana" w:hAnsi="Verdana"/>
                <w:b/>
                <w:bCs/>
                <w:sz w:val="20"/>
                <w:szCs w:val="20"/>
              </w:rPr>
              <w:t>:</w:t>
            </w:r>
          </w:p>
          <w:p w14:paraId="0D63900F" w14:textId="77777777" w:rsidR="00674C9D" w:rsidRPr="00E07CA3" w:rsidRDefault="00674C9D" w:rsidP="007E3B82">
            <w:pPr>
              <w:rPr>
                <w:rFonts w:ascii="Verdana" w:hAnsi="Verdana"/>
                <w:b/>
                <w:bCs/>
                <w:sz w:val="20"/>
                <w:szCs w:val="20"/>
              </w:rPr>
            </w:pPr>
          </w:p>
        </w:tc>
      </w:tr>
      <w:tr w:rsidR="00674C9D" w:rsidRPr="00A5126C" w14:paraId="7C4AF49F" w14:textId="77777777" w:rsidTr="00674C9D">
        <w:tc>
          <w:tcPr>
            <w:tcW w:w="9628" w:type="dxa"/>
            <w:tcBorders>
              <w:top w:val="single" w:sz="4" w:space="0" w:color="auto"/>
              <w:left w:val="single" w:sz="4" w:space="0" w:color="auto"/>
              <w:bottom w:val="single" w:sz="4" w:space="0" w:color="auto"/>
              <w:right w:val="single" w:sz="4" w:space="0" w:color="auto"/>
            </w:tcBorders>
          </w:tcPr>
          <w:p w14:paraId="58C92600" w14:textId="0A92B23A" w:rsidR="007E3B82" w:rsidRPr="00E07CA3" w:rsidRDefault="00674C9D">
            <w:pPr>
              <w:rPr>
                <w:rFonts w:ascii="Verdana" w:hAnsi="Verdana"/>
                <w:b/>
                <w:bCs/>
                <w:sz w:val="20"/>
                <w:szCs w:val="20"/>
              </w:rPr>
            </w:pPr>
            <w:r w:rsidRPr="00E07CA3">
              <w:rPr>
                <w:rFonts w:ascii="Verdana" w:hAnsi="Verdana"/>
                <w:b/>
                <w:bCs/>
                <w:sz w:val="20"/>
                <w:szCs w:val="20"/>
              </w:rPr>
              <w:t>2.</w:t>
            </w:r>
            <w:r w:rsidR="000469BF">
              <w:rPr>
                <w:rFonts w:ascii="Verdana" w:hAnsi="Verdana"/>
                <w:b/>
                <w:bCs/>
                <w:sz w:val="20"/>
                <w:szCs w:val="20"/>
              </w:rPr>
              <w:t>6</w:t>
            </w:r>
            <w:r w:rsidRPr="00E07CA3">
              <w:rPr>
                <w:rFonts w:ascii="Verdana" w:hAnsi="Verdana"/>
                <w:b/>
                <w:bCs/>
                <w:sz w:val="20"/>
                <w:szCs w:val="20"/>
              </w:rPr>
              <w:t xml:space="preserve"> Date of the first submission </w:t>
            </w:r>
            <w:r w:rsidR="007E3B82" w:rsidRPr="00E07CA3">
              <w:rPr>
                <w:rFonts w:ascii="Verdana" w:hAnsi="Verdana"/>
                <w:sz w:val="20"/>
                <w:szCs w:val="20"/>
              </w:rPr>
              <w:t>(in case of new version):</w:t>
            </w:r>
          </w:p>
          <w:p w14:paraId="5506ADEB" w14:textId="77777777" w:rsidR="00674C9D" w:rsidRPr="00E07CA3" w:rsidRDefault="00674C9D">
            <w:pPr>
              <w:rPr>
                <w:rFonts w:ascii="Verdana" w:hAnsi="Verdana"/>
                <w:b/>
                <w:bCs/>
                <w:sz w:val="20"/>
                <w:szCs w:val="20"/>
              </w:rPr>
            </w:pPr>
          </w:p>
        </w:tc>
      </w:tr>
    </w:tbl>
    <w:p w14:paraId="70B5B9C1" w14:textId="699C37FE" w:rsidR="00FB04F2" w:rsidRPr="00E07CA3" w:rsidRDefault="00FB04F2" w:rsidP="007E3B82">
      <w:pPr>
        <w:rPr>
          <w:rFonts w:ascii="Verdana" w:eastAsia="Lucida Sans" w:hAnsi="Verdana" w:cs="Lucida Sans"/>
          <w:sz w:val="20"/>
          <w:szCs w:val="20"/>
        </w:rPr>
      </w:pPr>
    </w:p>
    <w:tbl>
      <w:tblPr>
        <w:tblStyle w:val="Tabel-Gitter"/>
        <w:tblW w:w="0" w:type="auto"/>
        <w:tblInd w:w="988" w:type="dxa"/>
        <w:tblLook w:val="04A0" w:firstRow="1" w:lastRow="0" w:firstColumn="1" w:lastColumn="0" w:noHBand="0" w:noVBand="1"/>
      </w:tblPr>
      <w:tblGrid>
        <w:gridCol w:w="9639"/>
      </w:tblGrid>
      <w:tr w:rsidR="00FB04F2" w:rsidRPr="00A5126C" w14:paraId="283FB11C" w14:textId="77777777" w:rsidTr="007F384B">
        <w:tc>
          <w:tcPr>
            <w:tcW w:w="9639" w:type="dxa"/>
          </w:tcPr>
          <w:p w14:paraId="73CD5B97" w14:textId="30F3B6BF" w:rsidR="00FB04F2" w:rsidRPr="00E07CA3" w:rsidRDefault="006D36EC" w:rsidP="00260451">
            <w:pPr>
              <w:rPr>
                <w:rFonts w:ascii="Verdana" w:eastAsia="Lucida Sans" w:hAnsi="Verdana" w:cs="Lucida Sans"/>
                <w:sz w:val="20"/>
                <w:szCs w:val="20"/>
              </w:rPr>
            </w:pPr>
            <w:r>
              <w:rPr>
                <w:rFonts w:ascii="Verdana" w:eastAsia="Lucida Sans" w:hAnsi="Verdana" w:cs="Lucida Sans"/>
                <w:b/>
                <w:bCs/>
                <w:sz w:val="20"/>
                <w:szCs w:val="20"/>
              </w:rPr>
              <w:t>3</w:t>
            </w:r>
            <w:r w:rsidR="00554F10" w:rsidRPr="00E07CA3">
              <w:rPr>
                <w:rFonts w:ascii="Verdana" w:eastAsia="Lucida Sans" w:hAnsi="Verdana" w:cs="Lucida Sans"/>
                <w:b/>
                <w:bCs/>
                <w:sz w:val="20"/>
                <w:szCs w:val="20"/>
              </w:rPr>
              <w:t xml:space="preserve">. </w:t>
            </w:r>
            <w:r w:rsidR="003D3ED9">
              <w:rPr>
                <w:rFonts w:ascii="Verdana" w:eastAsia="Lucida Sans" w:hAnsi="Verdana" w:cs="Lucida Sans"/>
                <w:b/>
                <w:bCs/>
                <w:sz w:val="20"/>
                <w:szCs w:val="20"/>
              </w:rPr>
              <w:t xml:space="preserve">Content </w:t>
            </w:r>
            <w:r w:rsidR="00030218" w:rsidRPr="00E07CA3">
              <w:rPr>
                <w:rFonts w:ascii="Verdana" w:eastAsia="Lucida Sans" w:hAnsi="Verdana" w:cs="Lucida Sans"/>
                <w:b/>
                <w:bCs/>
                <w:sz w:val="20"/>
                <w:szCs w:val="20"/>
              </w:rPr>
              <w:t>of</w:t>
            </w:r>
            <w:r w:rsidR="00554F10" w:rsidRPr="00E07CA3">
              <w:rPr>
                <w:rFonts w:ascii="Verdana" w:eastAsia="Lucida Sans" w:hAnsi="Verdana" w:cs="Lucida Sans"/>
                <w:b/>
                <w:bCs/>
                <w:sz w:val="20"/>
                <w:szCs w:val="20"/>
              </w:rPr>
              <w:t xml:space="preserve"> the </w:t>
            </w:r>
            <w:r>
              <w:rPr>
                <w:rFonts w:ascii="Verdana" w:eastAsia="Lucida Sans" w:hAnsi="Verdana" w:cs="Lucida Sans"/>
                <w:b/>
                <w:bCs/>
                <w:sz w:val="20"/>
                <w:szCs w:val="20"/>
              </w:rPr>
              <w:t>notification</w:t>
            </w:r>
            <w:r w:rsidR="00554F10" w:rsidRPr="00E07CA3">
              <w:rPr>
                <w:rFonts w:ascii="Verdana" w:eastAsia="Lucida Sans" w:hAnsi="Verdana" w:cs="Lucida Sans"/>
                <w:b/>
                <w:bCs/>
                <w:sz w:val="20"/>
                <w:szCs w:val="20"/>
              </w:rPr>
              <w:t xml:space="preserve"> </w:t>
            </w:r>
          </w:p>
        </w:tc>
      </w:tr>
      <w:tr w:rsidR="00B673AF" w:rsidRPr="00A5126C" w14:paraId="7E0F7EEA" w14:textId="77777777" w:rsidTr="007F384B">
        <w:tc>
          <w:tcPr>
            <w:tcW w:w="9639" w:type="dxa"/>
          </w:tcPr>
          <w:p w14:paraId="30E644F2" w14:textId="4B736B8E" w:rsidR="00586E99" w:rsidRPr="00E07CA3" w:rsidRDefault="00586E99" w:rsidP="00586E99">
            <w:pPr>
              <w:tabs>
                <w:tab w:val="left" w:pos="8532"/>
              </w:tabs>
              <w:rPr>
                <w:rFonts w:ascii="Verdana" w:eastAsia="Lucida Sans" w:hAnsi="Verdana" w:cs="Lucida Sans"/>
                <w:b/>
                <w:bCs/>
                <w:sz w:val="20"/>
                <w:szCs w:val="20"/>
              </w:rPr>
            </w:pPr>
            <w:r>
              <w:rPr>
                <w:rFonts w:ascii="Verdana" w:eastAsia="Lucida Sans" w:hAnsi="Verdana" w:cs="Lucida Sans"/>
                <w:b/>
                <w:bCs/>
                <w:sz w:val="20"/>
                <w:szCs w:val="20"/>
              </w:rPr>
              <w:t>3</w:t>
            </w:r>
            <w:r w:rsidRPr="00E07CA3">
              <w:rPr>
                <w:rFonts w:ascii="Verdana" w:eastAsia="Lucida Sans" w:hAnsi="Verdana" w:cs="Lucida Sans"/>
                <w:b/>
                <w:bCs/>
                <w:sz w:val="20"/>
                <w:szCs w:val="20"/>
              </w:rPr>
              <w:t>.</w:t>
            </w:r>
            <w:r>
              <w:rPr>
                <w:rFonts w:ascii="Verdana" w:eastAsia="Lucida Sans" w:hAnsi="Verdana" w:cs="Lucida Sans"/>
                <w:b/>
                <w:bCs/>
                <w:sz w:val="20"/>
                <w:szCs w:val="20"/>
              </w:rPr>
              <w:t>1</w:t>
            </w:r>
            <w:r w:rsidRPr="00E07CA3">
              <w:rPr>
                <w:rFonts w:ascii="Verdana" w:eastAsia="Lucida Sans" w:hAnsi="Verdana" w:cs="Lucida Sans"/>
                <w:b/>
                <w:bCs/>
                <w:sz w:val="20"/>
                <w:szCs w:val="20"/>
              </w:rPr>
              <w:t xml:space="preserve"> Describe </w:t>
            </w:r>
            <w:r w:rsidR="00001BDC">
              <w:rPr>
                <w:rFonts w:ascii="Verdana" w:eastAsia="Lucida Sans" w:hAnsi="Verdana" w:cs="Lucida Sans"/>
                <w:b/>
                <w:bCs/>
                <w:sz w:val="20"/>
                <w:szCs w:val="20"/>
              </w:rPr>
              <w:t xml:space="preserve">the </w:t>
            </w:r>
            <w:r w:rsidR="00B51C49">
              <w:rPr>
                <w:rFonts w:ascii="Verdana" w:eastAsia="Lucida Sans" w:hAnsi="Verdana" w:cs="Lucida Sans"/>
                <w:b/>
                <w:bCs/>
                <w:sz w:val="20"/>
                <w:szCs w:val="20"/>
              </w:rPr>
              <w:t>FPD (latest edition)</w:t>
            </w:r>
            <w:r w:rsidRPr="00E07CA3">
              <w:rPr>
                <w:rFonts w:ascii="Verdana" w:eastAsia="Lucida Sans" w:hAnsi="Verdana" w:cs="Lucida Sans"/>
                <w:b/>
                <w:bCs/>
                <w:sz w:val="20"/>
                <w:szCs w:val="20"/>
              </w:rPr>
              <w:t>:</w:t>
            </w:r>
          </w:p>
          <w:p w14:paraId="0CEFCD8F" w14:textId="2212517B" w:rsidR="00586E99" w:rsidRPr="00E07CA3" w:rsidRDefault="008A1AD9" w:rsidP="004C3279">
            <w:pPr>
              <w:tabs>
                <w:tab w:val="left" w:pos="8532"/>
              </w:tabs>
              <w:spacing w:line="276" w:lineRule="auto"/>
              <w:rPr>
                <w:rFonts w:ascii="Verdana" w:hAnsi="Verdana"/>
                <w:spacing w:val="1"/>
                <w:sz w:val="20"/>
                <w:szCs w:val="20"/>
              </w:rPr>
            </w:pPr>
            <w:r>
              <w:rPr>
                <w:rFonts w:ascii="Verdana" w:hAnsi="Verdana"/>
                <w:spacing w:val="-1"/>
                <w:sz w:val="20"/>
                <w:szCs w:val="20"/>
              </w:rPr>
              <w:t>Mark all applicable</w:t>
            </w:r>
            <w:r w:rsidR="00586E99" w:rsidRPr="00E07CA3">
              <w:rPr>
                <w:rFonts w:ascii="Verdana" w:hAnsi="Verdana"/>
                <w:spacing w:val="-1"/>
                <w:sz w:val="20"/>
                <w:szCs w:val="20"/>
              </w:rPr>
              <w:t>:</w:t>
            </w:r>
          </w:p>
          <w:p w14:paraId="1DC98D9B" w14:textId="14A9892B" w:rsidR="00712708" w:rsidRDefault="00000000" w:rsidP="004C3279">
            <w:pPr>
              <w:ind w:left="1304"/>
              <w:rPr>
                <w:rFonts w:ascii="Verdana" w:hAnsi="Verdana"/>
                <w:sz w:val="20"/>
                <w:szCs w:val="20"/>
              </w:rPr>
            </w:pPr>
            <w:sdt>
              <w:sdtPr>
                <w:rPr>
                  <w:rFonts w:ascii="MS Gothic" w:eastAsia="MS Gothic" w:hAnsi="MS Gothic"/>
                  <w:spacing w:val="-1"/>
                  <w:sz w:val="20"/>
                  <w:szCs w:val="20"/>
                </w:rPr>
                <w:id w:val="1327009356"/>
                <w14:checkbox>
                  <w14:checked w14:val="0"/>
                  <w14:checkedState w14:val="2612" w14:font="MS Gothic"/>
                  <w14:uncheckedState w14:val="2610" w14:font="MS Gothic"/>
                </w14:checkbox>
              </w:sdtPr>
              <w:sdtContent>
                <w:r w:rsidR="004C3279" w:rsidRPr="004C3279">
                  <w:rPr>
                    <w:rFonts w:ascii="MS Gothic" w:eastAsia="MS Gothic" w:hAnsi="MS Gothic" w:hint="eastAsia"/>
                    <w:spacing w:val="-1"/>
                    <w:sz w:val="20"/>
                    <w:szCs w:val="20"/>
                  </w:rPr>
                  <w:t>☐</w:t>
                </w:r>
              </w:sdtContent>
            </w:sdt>
            <w:r w:rsidR="004C3279" w:rsidRPr="004C3279">
              <w:rPr>
                <w:rFonts w:ascii="Verdana" w:hAnsi="Verdana"/>
                <w:sz w:val="20"/>
                <w:szCs w:val="20"/>
              </w:rPr>
              <w:t xml:space="preserve">  </w:t>
            </w:r>
            <w:r w:rsidR="00712708">
              <w:rPr>
                <w:rFonts w:ascii="Verdana" w:hAnsi="Verdana"/>
                <w:sz w:val="20"/>
                <w:szCs w:val="20"/>
              </w:rPr>
              <w:t>Compliant with ICAO PANS-OPS 8168 IFP Design criteria</w:t>
            </w:r>
          </w:p>
          <w:p w14:paraId="66ADB206" w14:textId="47000645" w:rsidR="00586E99" w:rsidRPr="004C3279" w:rsidRDefault="00000000" w:rsidP="004C3279">
            <w:pPr>
              <w:ind w:left="1304"/>
              <w:rPr>
                <w:rFonts w:ascii="Verdana" w:hAnsi="Verdana"/>
                <w:sz w:val="20"/>
                <w:szCs w:val="20"/>
              </w:rPr>
            </w:pPr>
            <w:sdt>
              <w:sdtPr>
                <w:rPr>
                  <w:rFonts w:ascii="Verdana" w:hAnsi="Verdana"/>
                  <w:spacing w:val="-1"/>
                  <w:sz w:val="20"/>
                  <w:szCs w:val="20"/>
                </w:rPr>
                <w:id w:val="-1332518566"/>
                <w14:checkbox>
                  <w14:checked w14:val="0"/>
                  <w14:checkedState w14:val="2612" w14:font="MS Gothic"/>
                  <w14:uncheckedState w14:val="2610" w14:font="MS Gothic"/>
                </w14:checkbox>
              </w:sdtPr>
              <w:sdtContent>
                <w:r w:rsidR="00712708">
                  <w:rPr>
                    <w:rFonts w:ascii="MS Gothic" w:eastAsia="MS Gothic" w:hAnsi="MS Gothic" w:hint="eastAsia"/>
                    <w:spacing w:val="-1"/>
                    <w:sz w:val="20"/>
                    <w:szCs w:val="20"/>
                  </w:rPr>
                  <w:t>☐</w:t>
                </w:r>
              </w:sdtContent>
            </w:sdt>
            <w:r w:rsidR="00712708" w:rsidRPr="004C3279">
              <w:rPr>
                <w:rFonts w:ascii="Verdana" w:hAnsi="Verdana"/>
                <w:sz w:val="20"/>
                <w:szCs w:val="20"/>
              </w:rPr>
              <w:t xml:space="preserve"> </w:t>
            </w:r>
            <w:r w:rsidR="00712708">
              <w:rPr>
                <w:rFonts w:ascii="Verdana" w:hAnsi="Verdana"/>
                <w:sz w:val="20"/>
                <w:szCs w:val="20"/>
              </w:rPr>
              <w:t xml:space="preserve"> </w:t>
            </w:r>
            <w:r w:rsidR="00586E99" w:rsidRPr="004C3279">
              <w:rPr>
                <w:rFonts w:ascii="Verdana" w:hAnsi="Verdana"/>
                <w:sz w:val="20"/>
                <w:szCs w:val="20"/>
              </w:rPr>
              <w:t xml:space="preserve">Deviation from ICAO PANS-OPS 8168 IFP Design criteria </w:t>
            </w:r>
            <w:r w:rsidR="004C3279" w:rsidRPr="004C3279">
              <w:rPr>
                <w:rFonts w:ascii="Verdana" w:hAnsi="Verdana"/>
                <w:sz w:val="20"/>
                <w:szCs w:val="20"/>
              </w:rPr>
              <w:t xml:space="preserve"> </w:t>
            </w:r>
          </w:p>
          <w:p w14:paraId="30939088" w14:textId="3F6CBCF2" w:rsidR="00586E99" w:rsidRPr="004C3279" w:rsidRDefault="00000000" w:rsidP="004C3279">
            <w:pPr>
              <w:ind w:left="1304"/>
              <w:rPr>
                <w:rFonts w:ascii="Verdana" w:hAnsi="Verdana"/>
                <w:sz w:val="20"/>
                <w:szCs w:val="20"/>
              </w:rPr>
            </w:pPr>
            <w:sdt>
              <w:sdtPr>
                <w:rPr>
                  <w:rFonts w:ascii="MS Gothic" w:eastAsia="MS Gothic" w:hAnsi="MS Gothic"/>
                  <w:spacing w:val="-1"/>
                  <w:sz w:val="20"/>
                  <w:szCs w:val="20"/>
                </w:rPr>
                <w:id w:val="1150013574"/>
                <w14:checkbox>
                  <w14:checked w14:val="0"/>
                  <w14:checkedState w14:val="2612" w14:font="MS Gothic"/>
                  <w14:uncheckedState w14:val="2610" w14:font="MS Gothic"/>
                </w14:checkbox>
              </w:sdtPr>
              <w:sdtContent>
                <w:r w:rsidR="004C3279" w:rsidRPr="004C3279">
                  <w:rPr>
                    <w:rFonts w:ascii="MS Gothic" w:eastAsia="MS Gothic" w:hAnsi="MS Gothic" w:hint="eastAsia"/>
                    <w:spacing w:val="-1"/>
                    <w:sz w:val="20"/>
                    <w:szCs w:val="20"/>
                  </w:rPr>
                  <w:t>☐</w:t>
                </w:r>
              </w:sdtContent>
            </w:sdt>
            <w:r w:rsidR="004C3279" w:rsidRPr="004C3279">
              <w:rPr>
                <w:rFonts w:ascii="Verdana" w:hAnsi="Verdana"/>
                <w:sz w:val="20"/>
                <w:szCs w:val="20"/>
              </w:rPr>
              <w:t xml:space="preserve">  </w:t>
            </w:r>
            <w:r w:rsidR="00586E99" w:rsidRPr="004C3279">
              <w:rPr>
                <w:rFonts w:ascii="Verdana" w:hAnsi="Verdana"/>
                <w:sz w:val="20"/>
                <w:szCs w:val="20"/>
              </w:rPr>
              <w:t>RNP AR procedure</w:t>
            </w:r>
            <w:r w:rsidR="000C3D6A">
              <w:rPr>
                <w:rFonts w:ascii="Verdana" w:hAnsi="Verdana"/>
                <w:sz w:val="20"/>
                <w:szCs w:val="20"/>
              </w:rPr>
              <w:t xml:space="preserve"> (ICAO DOC 9905)</w:t>
            </w:r>
            <w:r w:rsidR="00586E99" w:rsidRPr="004C3279">
              <w:rPr>
                <w:rFonts w:ascii="Verdana" w:hAnsi="Verdana"/>
                <w:sz w:val="20"/>
                <w:szCs w:val="20"/>
              </w:rPr>
              <w:t xml:space="preserve">                                            </w:t>
            </w:r>
            <w:r w:rsidR="004C3279" w:rsidRPr="004C3279">
              <w:rPr>
                <w:rFonts w:ascii="Verdana" w:hAnsi="Verdana"/>
                <w:sz w:val="20"/>
                <w:szCs w:val="20"/>
              </w:rPr>
              <w:t xml:space="preserve">                              </w:t>
            </w:r>
          </w:p>
          <w:p w14:paraId="281C9104" w14:textId="563FD468" w:rsidR="00586E99" w:rsidRDefault="00000000" w:rsidP="004C3279">
            <w:pPr>
              <w:ind w:left="1304"/>
            </w:pPr>
            <w:sdt>
              <w:sdtPr>
                <w:rPr>
                  <w:rFonts w:ascii="MS Gothic" w:eastAsia="MS Gothic" w:hAnsi="MS Gothic"/>
                  <w:spacing w:val="-1"/>
                  <w:sz w:val="20"/>
                  <w:szCs w:val="20"/>
                </w:rPr>
                <w:id w:val="-1022467846"/>
                <w14:checkbox>
                  <w14:checked w14:val="0"/>
                  <w14:checkedState w14:val="2612" w14:font="MS Gothic"/>
                  <w14:uncheckedState w14:val="2610" w14:font="MS Gothic"/>
                </w14:checkbox>
              </w:sdtPr>
              <w:sdtContent>
                <w:r w:rsidR="004C3279" w:rsidRPr="004C3279">
                  <w:rPr>
                    <w:rFonts w:ascii="MS Gothic" w:eastAsia="MS Gothic" w:hAnsi="MS Gothic" w:hint="eastAsia"/>
                    <w:spacing w:val="-1"/>
                    <w:sz w:val="20"/>
                    <w:szCs w:val="20"/>
                  </w:rPr>
                  <w:t>☐</w:t>
                </w:r>
              </w:sdtContent>
            </w:sdt>
            <w:r w:rsidR="004C3279" w:rsidRPr="004C3279">
              <w:rPr>
                <w:rFonts w:ascii="Verdana" w:hAnsi="Verdana"/>
                <w:sz w:val="20"/>
                <w:szCs w:val="20"/>
              </w:rPr>
              <w:t xml:space="preserve">  </w:t>
            </w:r>
            <w:r w:rsidR="00231E2E" w:rsidRPr="004C3279">
              <w:rPr>
                <w:rFonts w:ascii="Verdana" w:hAnsi="Verdana"/>
                <w:sz w:val="20"/>
                <w:szCs w:val="20"/>
              </w:rPr>
              <w:t xml:space="preserve">Discrete procedure (not being </w:t>
            </w:r>
            <w:r w:rsidR="004C3279" w:rsidRPr="004C3279">
              <w:rPr>
                <w:rFonts w:ascii="Verdana" w:hAnsi="Verdana"/>
                <w:sz w:val="20"/>
                <w:szCs w:val="20"/>
              </w:rPr>
              <w:t>published</w:t>
            </w:r>
            <w:r w:rsidR="00546E97">
              <w:rPr>
                <w:rFonts w:ascii="Verdana" w:hAnsi="Verdana"/>
                <w:sz w:val="20"/>
                <w:szCs w:val="20"/>
              </w:rPr>
              <w:t xml:space="preserve"> in AIP</w:t>
            </w:r>
            <w:r w:rsidR="004C3279" w:rsidRPr="004C3279">
              <w:rPr>
                <w:rFonts w:ascii="Verdana" w:hAnsi="Verdana"/>
                <w:sz w:val="20"/>
                <w:szCs w:val="20"/>
              </w:rPr>
              <w:t>)</w:t>
            </w:r>
            <w:r w:rsidR="004C3279">
              <w:t xml:space="preserve">                                             </w:t>
            </w:r>
          </w:p>
          <w:p w14:paraId="003B4D42" w14:textId="7010DAB3" w:rsidR="00134979" w:rsidRPr="00103392" w:rsidRDefault="00586E99" w:rsidP="004C3279">
            <w:pPr>
              <w:ind w:left="1304"/>
              <w:rPr>
                <w:rFonts w:ascii="Verdana" w:eastAsia="Lucida Sans" w:hAnsi="Verdana" w:cs="Lucida Sans"/>
                <w:b/>
                <w:bCs/>
                <w:sz w:val="20"/>
                <w:szCs w:val="20"/>
              </w:rPr>
            </w:pPr>
            <w:r w:rsidRPr="00D436FF">
              <w:rPr>
                <w:rFonts w:ascii="Verdana" w:hAnsi="Verdana"/>
                <w:spacing w:val="-1"/>
                <w:sz w:val="20"/>
                <w:szCs w:val="20"/>
              </w:rPr>
              <w:lastRenderedPageBreak/>
              <w:t xml:space="preserve">                                                                            </w:t>
            </w:r>
          </w:p>
        </w:tc>
      </w:tr>
      <w:tr w:rsidR="00540E90" w:rsidRPr="00A5126C" w14:paraId="2B2DF228" w14:textId="77777777" w:rsidTr="001A56AC">
        <w:trPr>
          <w:trHeight w:val="982"/>
        </w:trPr>
        <w:tc>
          <w:tcPr>
            <w:tcW w:w="9639" w:type="dxa"/>
          </w:tcPr>
          <w:p w14:paraId="0EBC5AD0" w14:textId="68B4B575" w:rsidR="00540E90" w:rsidRDefault="00D436FF" w:rsidP="00B673AF">
            <w:pPr>
              <w:rPr>
                <w:rFonts w:ascii="Verdana" w:eastAsia="Lucida Sans" w:hAnsi="Verdana" w:cs="Lucida Sans"/>
                <w:b/>
                <w:bCs/>
                <w:sz w:val="20"/>
                <w:szCs w:val="20"/>
              </w:rPr>
            </w:pPr>
            <w:r>
              <w:rPr>
                <w:rFonts w:ascii="Verdana" w:eastAsia="Lucida Sans" w:hAnsi="Verdana" w:cs="Lucida Sans"/>
                <w:b/>
                <w:bCs/>
                <w:sz w:val="20"/>
                <w:szCs w:val="20"/>
              </w:rPr>
              <w:lastRenderedPageBreak/>
              <w:t>3</w:t>
            </w:r>
            <w:r w:rsidR="00540E90" w:rsidRPr="00E07CA3">
              <w:rPr>
                <w:rFonts w:ascii="Verdana" w:eastAsia="Lucida Sans" w:hAnsi="Verdana" w:cs="Lucida Sans"/>
                <w:b/>
                <w:bCs/>
                <w:sz w:val="20"/>
                <w:szCs w:val="20"/>
              </w:rPr>
              <w:t>.</w:t>
            </w:r>
            <w:r>
              <w:rPr>
                <w:rFonts w:ascii="Verdana" w:eastAsia="Lucida Sans" w:hAnsi="Verdana" w:cs="Lucida Sans"/>
                <w:b/>
                <w:bCs/>
                <w:sz w:val="20"/>
                <w:szCs w:val="20"/>
              </w:rPr>
              <w:t>2</w:t>
            </w:r>
            <w:r w:rsidR="00540E90" w:rsidRPr="00E07CA3">
              <w:rPr>
                <w:rFonts w:ascii="Verdana" w:eastAsia="Lucida Sans" w:hAnsi="Verdana" w:cs="Lucida Sans"/>
                <w:b/>
                <w:bCs/>
                <w:sz w:val="20"/>
                <w:szCs w:val="20"/>
              </w:rPr>
              <w:t xml:space="preserve"> Purpose o</w:t>
            </w:r>
            <w:r w:rsidR="00540E90">
              <w:rPr>
                <w:rFonts w:ascii="Verdana" w:eastAsia="Lucida Sans" w:hAnsi="Verdana" w:cs="Lucida Sans"/>
                <w:b/>
                <w:bCs/>
                <w:sz w:val="20"/>
                <w:szCs w:val="20"/>
              </w:rPr>
              <w:t xml:space="preserve">f and reason for </w:t>
            </w:r>
            <w:r w:rsidR="00540E90" w:rsidRPr="00E07CA3">
              <w:rPr>
                <w:rFonts w:ascii="Verdana" w:eastAsia="Lucida Sans" w:hAnsi="Verdana" w:cs="Lucida Sans"/>
                <w:b/>
                <w:bCs/>
                <w:sz w:val="20"/>
                <w:szCs w:val="20"/>
              </w:rPr>
              <w:t xml:space="preserve">the </w:t>
            </w:r>
            <w:r w:rsidR="00D92B5C">
              <w:rPr>
                <w:rFonts w:ascii="Verdana" w:eastAsia="Lucida Sans" w:hAnsi="Verdana" w:cs="Lucida Sans"/>
                <w:b/>
                <w:bCs/>
                <w:sz w:val="20"/>
                <w:szCs w:val="20"/>
              </w:rPr>
              <w:t>notification</w:t>
            </w:r>
            <w:r w:rsidR="00540E90" w:rsidRPr="00E07CA3">
              <w:rPr>
                <w:rFonts w:ascii="Verdana" w:eastAsia="Lucida Sans" w:hAnsi="Verdana" w:cs="Lucida Sans"/>
                <w:b/>
                <w:bCs/>
                <w:sz w:val="20"/>
                <w:szCs w:val="20"/>
              </w:rPr>
              <w:t>:</w:t>
            </w:r>
          </w:p>
          <w:p w14:paraId="37A76080" w14:textId="6BA0B13D" w:rsidR="00540E90" w:rsidRDefault="00540E90" w:rsidP="00B673AF">
            <w:pPr>
              <w:rPr>
                <w:rFonts w:ascii="Verdana" w:eastAsia="Lucida Sans" w:hAnsi="Verdana" w:cs="Lucida Sans"/>
                <w:b/>
                <w:bCs/>
                <w:sz w:val="20"/>
                <w:szCs w:val="20"/>
              </w:rPr>
            </w:pPr>
          </w:p>
        </w:tc>
      </w:tr>
      <w:tr w:rsidR="00D436FF" w:rsidRPr="00A5126C" w14:paraId="10309FDF" w14:textId="77777777" w:rsidTr="00540E90">
        <w:trPr>
          <w:trHeight w:val="1494"/>
        </w:trPr>
        <w:tc>
          <w:tcPr>
            <w:tcW w:w="9639" w:type="dxa"/>
          </w:tcPr>
          <w:p w14:paraId="3471F738" w14:textId="3EE5A96B" w:rsidR="00D436FF" w:rsidRPr="00647F05" w:rsidRDefault="00D436FF" w:rsidP="00D436FF">
            <w:pPr>
              <w:ind w:left="32"/>
              <w:rPr>
                <w:highlight w:val="yellow"/>
              </w:rPr>
            </w:pPr>
            <w:r>
              <w:rPr>
                <w:rFonts w:ascii="Verdana" w:eastAsia="Lucida Sans" w:hAnsi="Verdana" w:cs="Lucida Sans"/>
                <w:b/>
                <w:bCs/>
                <w:sz w:val="20"/>
                <w:szCs w:val="20"/>
              </w:rPr>
              <w:t>3</w:t>
            </w:r>
            <w:r w:rsidRPr="001D646D">
              <w:rPr>
                <w:rFonts w:ascii="Verdana" w:eastAsia="Lucida Sans" w:hAnsi="Verdana" w:cs="Lucida Sans"/>
                <w:b/>
                <w:bCs/>
                <w:sz w:val="20"/>
                <w:szCs w:val="20"/>
              </w:rPr>
              <w:t>.</w:t>
            </w:r>
            <w:r w:rsidR="008A1AD9">
              <w:rPr>
                <w:rFonts w:ascii="Verdana" w:eastAsia="Lucida Sans" w:hAnsi="Verdana" w:cs="Lucida Sans"/>
                <w:b/>
                <w:bCs/>
                <w:sz w:val="20"/>
                <w:szCs w:val="20"/>
              </w:rPr>
              <w:t>3</w:t>
            </w:r>
            <w:r w:rsidRPr="001D646D">
              <w:rPr>
                <w:rFonts w:ascii="Verdana" w:eastAsia="Lucida Sans" w:hAnsi="Verdana" w:cs="Lucida Sans"/>
                <w:b/>
                <w:bCs/>
                <w:sz w:val="20"/>
                <w:szCs w:val="20"/>
              </w:rPr>
              <w:t xml:space="preserve"> Describe other impacts/or </w:t>
            </w:r>
            <w:r>
              <w:rPr>
                <w:rFonts w:ascii="Verdana" w:eastAsia="Lucida Sans" w:hAnsi="Verdana" w:cs="Lucida Sans"/>
                <w:b/>
                <w:bCs/>
                <w:sz w:val="20"/>
                <w:szCs w:val="20"/>
              </w:rPr>
              <w:t>provide details/elaboration to the result of 3.</w:t>
            </w:r>
            <w:r w:rsidR="00586E99">
              <w:rPr>
                <w:rFonts w:ascii="Verdana" w:eastAsia="Lucida Sans" w:hAnsi="Verdana" w:cs="Lucida Sans"/>
                <w:b/>
                <w:bCs/>
                <w:sz w:val="20"/>
                <w:szCs w:val="20"/>
              </w:rPr>
              <w:t>1</w:t>
            </w:r>
            <w:r>
              <w:rPr>
                <w:rFonts w:ascii="Verdana" w:eastAsia="Lucida Sans" w:hAnsi="Verdana" w:cs="Lucida Sans"/>
                <w:b/>
                <w:bCs/>
                <w:sz w:val="20"/>
                <w:szCs w:val="20"/>
              </w:rPr>
              <w:t>:</w:t>
            </w:r>
          </w:p>
          <w:p w14:paraId="1325E495" w14:textId="77777777" w:rsidR="00D436FF" w:rsidRDefault="00D436FF" w:rsidP="00D436FF">
            <w:pPr>
              <w:ind w:left="32"/>
            </w:pPr>
            <w:r w:rsidRPr="00647F05">
              <w:rPr>
                <w:highlight w:val="yellow"/>
              </w:rPr>
              <w:t xml:space="preserve"> </w:t>
            </w:r>
          </w:p>
          <w:p w14:paraId="2FBED550" w14:textId="77777777" w:rsidR="00D436FF" w:rsidRDefault="00D436FF" w:rsidP="00D436FF">
            <w:pPr>
              <w:ind w:left="32"/>
            </w:pPr>
          </w:p>
          <w:p w14:paraId="470A25D8" w14:textId="77777777" w:rsidR="00D436FF" w:rsidRDefault="00D436FF" w:rsidP="00D436FF">
            <w:pPr>
              <w:ind w:left="32"/>
            </w:pPr>
          </w:p>
          <w:p w14:paraId="6B5AA9C1" w14:textId="77777777" w:rsidR="00D436FF" w:rsidRDefault="00D436FF" w:rsidP="00D436FF">
            <w:pPr>
              <w:ind w:left="32"/>
            </w:pPr>
          </w:p>
          <w:p w14:paraId="209C5D69" w14:textId="77777777" w:rsidR="00D436FF" w:rsidRDefault="00D436FF" w:rsidP="00D436FF">
            <w:pPr>
              <w:ind w:left="32"/>
            </w:pPr>
          </w:p>
          <w:p w14:paraId="29B85415" w14:textId="77777777" w:rsidR="00D436FF" w:rsidRDefault="00D436FF" w:rsidP="00D436FF">
            <w:pPr>
              <w:ind w:left="32"/>
            </w:pPr>
          </w:p>
          <w:p w14:paraId="1CB6142C" w14:textId="77777777" w:rsidR="00D436FF" w:rsidRDefault="00D436FF" w:rsidP="00D436FF">
            <w:pPr>
              <w:tabs>
                <w:tab w:val="left" w:pos="8532"/>
              </w:tabs>
              <w:rPr>
                <w:rFonts w:ascii="Verdana" w:eastAsia="Lucida Sans" w:hAnsi="Verdana" w:cs="Lucida Sans"/>
                <w:b/>
                <w:bCs/>
                <w:sz w:val="20"/>
                <w:szCs w:val="20"/>
              </w:rPr>
            </w:pPr>
          </w:p>
        </w:tc>
      </w:tr>
    </w:tbl>
    <w:p w14:paraId="4DC7309F" w14:textId="682C843E" w:rsidR="00FB04F2" w:rsidRPr="00E07CA3" w:rsidRDefault="00FB04F2" w:rsidP="0026295E">
      <w:pPr>
        <w:rPr>
          <w:rFonts w:ascii="Verdana" w:eastAsia="Lucida Sans" w:hAnsi="Verdana" w:cs="Lucida Sans"/>
          <w:sz w:val="20"/>
          <w:szCs w:val="20"/>
        </w:rPr>
      </w:pPr>
    </w:p>
    <w:p w14:paraId="0A5602CC" w14:textId="48C19AB0" w:rsidR="00FB04F2" w:rsidRPr="00647F05" w:rsidRDefault="00FB04F2" w:rsidP="0026295E">
      <w:pPr>
        <w:rPr>
          <w:rFonts w:ascii="Verdana" w:eastAsia="Lucida Sans" w:hAnsi="Verdana" w:cs="Lucida Sans"/>
          <w:sz w:val="20"/>
          <w:szCs w:val="20"/>
        </w:rPr>
      </w:pPr>
    </w:p>
    <w:tbl>
      <w:tblPr>
        <w:tblStyle w:val="Tabel-Gitter"/>
        <w:tblW w:w="0" w:type="auto"/>
        <w:tblInd w:w="988" w:type="dxa"/>
        <w:tblLook w:val="04A0" w:firstRow="1" w:lastRow="0" w:firstColumn="1" w:lastColumn="0" w:noHBand="0" w:noVBand="1"/>
      </w:tblPr>
      <w:tblGrid>
        <w:gridCol w:w="9639"/>
      </w:tblGrid>
      <w:tr w:rsidR="00765EA8" w:rsidRPr="00A5126C" w14:paraId="33A5D6C1" w14:textId="77777777" w:rsidTr="007F384B">
        <w:tc>
          <w:tcPr>
            <w:tcW w:w="9639" w:type="dxa"/>
          </w:tcPr>
          <w:p w14:paraId="2216023E" w14:textId="574440B3" w:rsidR="00BB0083" w:rsidRPr="00E07CA3" w:rsidRDefault="00D436FF" w:rsidP="00BB0083">
            <w:pPr>
              <w:rPr>
                <w:rFonts w:ascii="Verdana" w:eastAsia="Lucida Sans" w:hAnsi="Verdana" w:cs="Lucida Sans"/>
                <w:b/>
                <w:bCs/>
                <w:sz w:val="20"/>
                <w:szCs w:val="20"/>
              </w:rPr>
            </w:pPr>
            <w:r>
              <w:rPr>
                <w:rFonts w:ascii="Verdana" w:eastAsia="Lucida Sans" w:hAnsi="Verdana" w:cs="Lucida Sans"/>
                <w:b/>
                <w:bCs/>
                <w:sz w:val="20"/>
                <w:szCs w:val="20"/>
              </w:rPr>
              <w:t>4</w:t>
            </w:r>
            <w:r w:rsidR="00BB0083" w:rsidRPr="00E07CA3">
              <w:rPr>
                <w:rFonts w:ascii="Verdana" w:eastAsia="Lucida Sans" w:hAnsi="Verdana" w:cs="Lucida Sans"/>
                <w:b/>
                <w:bCs/>
                <w:sz w:val="20"/>
                <w:szCs w:val="20"/>
              </w:rPr>
              <w:t xml:space="preserve">. </w:t>
            </w:r>
            <w:r w:rsidR="0072046E">
              <w:rPr>
                <w:rFonts w:ascii="Verdana" w:eastAsia="Lucida Sans" w:hAnsi="Verdana" w:cs="Lucida Sans"/>
                <w:b/>
                <w:bCs/>
                <w:sz w:val="20"/>
                <w:szCs w:val="20"/>
              </w:rPr>
              <w:t xml:space="preserve">Documentation </w:t>
            </w:r>
          </w:p>
          <w:p w14:paraId="13185CF7" w14:textId="4F1CC388" w:rsidR="00D422AC" w:rsidRDefault="00311C3B" w:rsidP="0026295E">
            <w:pPr>
              <w:rPr>
                <w:rFonts w:ascii="Verdana" w:eastAsia="Lucida Sans" w:hAnsi="Verdana" w:cs="Lucida Sans"/>
                <w:iCs/>
                <w:sz w:val="20"/>
                <w:szCs w:val="20"/>
              </w:rPr>
            </w:pPr>
            <w:r w:rsidRPr="00FA0F5C">
              <w:rPr>
                <w:rFonts w:ascii="Verdana" w:eastAsia="Lucida Sans" w:hAnsi="Verdana" w:cs="Lucida Sans"/>
                <w:iCs/>
                <w:sz w:val="20"/>
                <w:szCs w:val="20"/>
              </w:rPr>
              <w:t xml:space="preserve">Mark </w:t>
            </w:r>
            <w:r w:rsidR="00EF217A" w:rsidRPr="00FA0F5C">
              <w:rPr>
                <w:rFonts w:ascii="Verdana" w:eastAsia="Lucida Sans" w:hAnsi="Verdana" w:cs="Lucida Sans"/>
                <w:iCs/>
                <w:sz w:val="20"/>
                <w:szCs w:val="20"/>
              </w:rPr>
              <w:t xml:space="preserve">all </w:t>
            </w:r>
            <w:r w:rsidR="0072046E">
              <w:rPr>
                <w:rFonts w:ascii="Verdana" w:eastAsia="Lucida Sans" w:hAnsi="Verdana" w:cs="Lucida Sans"/>
                <w:iCs/>
                <w:sz w:val="20"/>
                <w:szCs w:val="20"/>
              </w:rPr>
              <w:t>documentation which can be provided</w:t>
            </w:r>
            <w:r w:rsidR="0065631D">
              <w:rPr>
                <w:rFonts w:ascii="Verdana" w:eastAsia="Lucida Sans" w:hAnsi="Verdana" w:cs="Lucida Sans"/>
                <w:iCs/>
                <w:sz w:val="20"/>
                <w:szCs w:val="20"/>
              </w:rPr>
              <w:t>:</w:t>
            </w:r>
          </w:p>
          <w:p w14:paraId="47CB95A4" w14:textId="77777777" w:rsidR="00FA0F5C" w:rsidRPr="00E07CA3" w:rsidRDefault="00FA0F5C" w:rsidP="00DA1320">
            <w:pPr>
              <w:rPr>
                <w:rFonts w:ascii="Verdana" w:eastAsia="Lucida Sans" w:hAnsi="Verdana" w:cs="Lucida Sans"/>
                <w:iCs/>
                <w:sz w:val="20"/>
                <w:szCs w:val="20"/>
              </w:rPr>
            </w:pPr>
          </w:p>
          <w:p w14:paraId="7DCA3DDC" w14:textId="6787EBD6" w:rsidR="00197A2C" w:rsidRPr="00E07CA3" w:rsidRDefault="00000000" w:rsidP="00DA1320">
            <w:pPr>
              <w:pStyle w:val="TableParagraph"/>
              <w:tabs>
                <w:tab w:val="left" w:pos="917"/>
              </w:tabs>
              <w:spacing w:before="2" w:line="276" w:lineRule="auto"/>
              <w:ind w:left="458"/>
              <w:rPr>
                <w:rFonts w:ascii="Verdana" w:eastAsia="Arial" w:hAnsi="Verdana" w:cs="Arial"/>
                <w:sz w:val="20"/>
                <w:szCs w:val="20"/>
              </w:rPr>
            </w:pPr>
            <w:sdt>
              <w:sdtPr>
                <w:rPr>
                  <w:rFonts w:ascii="Verdana" w:hAnsi="Verdana"/>
                  <w:spacing w:val="-1"/>
                  <w:sz w:val="20"/>
                  <w:szCs w:val="20"/>
                </w:rPr>
                <w:id w:val="48269530"/>
                <w14:checkbox>
                  <w14:checked w14:val="0"/>
                  <w14:checkedState w14:val="2612" w14:font="MS Gothic"/>
                  <w14:uncheckedState w14:val="2610" w14:font="MS Gothic"/>
                </w14:checkbox>
              </w:sdtPr>
              <w:sdtContent>
                <w:r w:rsidR="004C3279">
                  <w:rPr>
                    <w:rFonts w:ascii="MS Gothic" w:eastAsia="MS Gothic" w:hAnsi="MS Gothic" w:hint="eastAsia"/>
                    <w:spacing w:val="-1"/>
                    <w:sz w:val="20"/>
                    <w:szCs w:val="20"/>
                  </w:rPr>
                  <w:t>☐</w:t>
                </w:r>
              </w:sdtContent>
            </w:sdt>
            <w:r w:rsidR="00927663" w:rsidRPr="00E07CA3">
              <w:rPr>
                <w:rFonts w:ascii="Verdana" w:hAnsi="Verdana"/>
                <w:spacing w:val="-1"/>
                <w:sz w:val="20"/>
                <w:szCs w:val="20"/>
              </w:rPr>
              <w:tab/>
            </w:r>
            <w:r w:rsidR="0072046E">
              <w:rPr>
                <w:rFonts w:ascii="Verdana" w:hAnsi="Verdana"/>
                <w:spacing w:val="-1"/>
                <w:sz w:val="20"/>
                <w:szCs w:val="20"/>
              </w:rPr>
              <w:t>Procedure design report</w:t>
            </w:r>
          </w:p>
          <w:p w14:paraId="6A00E263" w14:textId="55359FCB" w:rsidR="0072046E" w:rsidRDefault="00000000" w:rsidP="00DA1320">
            <w:pPr>
              <w:pStyle w:val="TableParagraph"/>
              <w:tabs>
                <w:tab w:val="left" w:pos="917"/>
              </w:tabs>
              <w:spacing w:before="2" w:line="276" w:lineRule="auto"/>
              <w:ind w:left="458"/>
              <w:rPr>
                <w:rFonts w:ascii="Verdana" w:hAnsi="Verdana"/>
                <w:spacing w:val="-1"/>
                <w:sz w:val="20"/>
                <w:szCs w:val="20"/>
              </w:rPr>
            </w:pPr>
            <w:sdt>
              <w:sdtPr>
                <w:rPr>
                  <w:rFonts w:ascii="Verdana" w:hAnsi="Verdana"/>
                  <w:spacing w:val="-1"/>
                  <w:sz w:val="20"/>
                  <w:szCs w:val="20"/>
                </w:rPr>
                <w:id w:val="-1047374719"/>
                <w14:checkbox>
                  <w14:checked w14:val="0"/>
                  <w14:checkedState w14:val="2612" w14:font="MS Gothic"/>
                  <w14:uncheckedState w14:val="2610" w14:font="MS Gothic"/>
                </w14:checkbox>
              </w:sdtPr>
              <w:sdtContent>
                <w:r w:rsidR="005C5018">
                  <w:rPr>
                    <w:rFonts w:ascii="MS Gothic" w:eastAsia="MS Gothic" w:hAnsi="MS Gothic" w:hint="eastAsia"/>
                    <w:spacing w:val="-1"/>
                    <w:sz w:val="20"/>
                    <w:szCs w:val="20"/>
                  </w:rPr>
                  <w:t>☐</w:t>
                </w:r>
              </w:sdtContent>
            </w:sdt>
            <w:r w:rsidR="00927663" w:rsidRPr="00E07CA3">
              <w:rPr>
                <w:rFonts w:ascii="Verdana" w:hAnsi="Verdana"/>
                <w:spacing w:val="-1"/>
                <w:sz w:val="20"/>
                <w:szCs w:val="20"/>
              </w:rPr>
              <w:tab/>
            </w:r>
            <w:r w:rsidR="00B51C49">
              <w:rPr>
                <w:rFonts w:ascii="Verdana" w:hAnsi="Verdana"/>
                <w:spacing w:val="-1"/>
                <w:sz w:val="20"/>
                <w:szCs w:val="20"/>
              </w:rPr>
              <w:t>Procedure c</w:t>
            </w:r>
            <w:r w:rsidR="0072046E">
              <w:rPr>
                <w:rFonts w:ascii="Verdana" w:hAnsi="Verdana"/>
                <w:spacing w:val="-1"/>
                <w:sz w:val="20"/>
                <w:szCs w:val="20"/>
              </w:rPr>
              <w:t>harts</w:t>
            </w:r>
          </w:p>
          <w:p w14:paraId="4473ACE2" w14:textId="4B130B93" w:rsidR="0072046E" w:rsidRDefault="00000000" w:rsidP="00DA1320">
            <w:pPr>
              <w:pStyle w:val="TableParagraph"/>
              <w:tabs>
                <w:tab w:val="left" w:pos="917"/>
              </w:tabs>
              <w:spacing w:before="2" w:line="276" w:lineRule="auto"/>
              <w:ind w:left="458"/>
              <w:rPr>
                <w:rFonts w:ascii="Verdana" w:hAnsi="Verdana"/>
                <w:spacing w:val="-1"/>
                <w:sz w:val="20"/>
                <w:szCs w:val="20"/>
              </w:rPr>
            </w:pPr>
            <w:sdt>
              <w:sdtPr>
                <w:rPr>
                  <w:rFonts w:ascii="Verdana" w:hAnsi="Verdana"/>
                  <w:spacing w:val="-1"/>
                  <w:sz w:val="20"/>
                  <w:szCs w:val="20"/>
                </w:rPr>
                <w:id w:val="1232651209"/>
                <w14:checkbox>
                  <w14:checked w14:val="0"/>
                  <w14:checkedState w14:val="2612" w14:font="MS Gothic"/>
                  <w14:uncheckedState w14:val="2610" w14:font="MS Gothic"/>
                </w14:checkbox>
              </w:sdtPr>
              <w:sdtContent>
                <w:r w:rsidR="004C3279">
                  <w:rPr>
                    <w:rFonts w:ascii="MS Gothic" w:eastAsia="MS Gothic" w:hAnsi="MS Gothic" w:hint="eastAsia"/>
                    <w:spacing w:val="-1"/>
                    <w:sz w:val="20"/>
                    <w:szCs w:val="20"/>
                  </w:rPr>
                  <w:t>☐</w:t>
                </w:r>
              </w:sdtContent>
            </w:sdt>
            <w:r w:rsidR="0072046E" w:rsidRPr="00E07CA3">
              <w:rPr>
                <w:rFonts w:ascii="Verdana" w:hAnsi="Verdana"/>
                <w:spacing w:val="-1"/>
                <w:sz w:val="20"/>
                <w:szCs w:val="20"/>
              </w:rPr>
              <w:tab/>
            </w:r>
            <w:r w:rsidR="0072046E">
              <w:rPr>
                <w:rFonts w:ascii="Verdana" w:hAnsi="Verdana"/>
                <w:spacing w:val="-1"/>
                <w:sz w:val="20"/>
                <w:szCs w:val="20"/>
              </w:rPr>
              <w:t>PBN coding table</w:t>
            </w:r>
          </w:p>
          <w:p w14:paraId="5D676714" w14:textId="4EB0C456" w:rsidR="00DA1320" w:rsidRPr="00BB56B2" w:rsidRDefault="00000000" w:rsidP="00BB56B2">
            <w:pPr>
              <w:pStyle w:val="TableParagraph"/>
              <w:tabs>
                <w:tab w:val="left" w:pos="917"/>
              </w:tabs>
              <w:spacing w:before="2" w:line="276" w:lineRule="auto"/>
              <w:ind w:left="458"/>
              <w:rPr>
                <w:rFonts w:ascii="Verdana" w:eastAsia="Arial" w:hAnsi="Verdana" w:cs="Arial"/>
                <w:sz w:val="20"/>
                <w:szCs w:val="20"/>
              </w:rPr>
            </w:pPr>
            <w:sdt>
              <w:sdtPr>
                <w:rPr>
                  <w:rFonts w:ascii="Verdana" w:hAnsi="Verdana"/>
                  <w:spacing w:val="-1"/>
                  <w:sz w:val="20"/>
                  <w:szCs w:val="20"/>
                </w:rPr>
                <w:id w:val="164601835"/>
                <w14:checkbox>
                  <w14:checked w14:val="0"/>
                  <w14:checkedState w14:val="2612" w14:font="MS Gothic"/>
                  <w14:uncheckedState w14:val="2610" w14:font="MS Gothic"/>
                </w14:checkbox>
              </w:sdtPr>
              <w:sdtContent>
                <w:r w:rsidR="00DA1320">
                  <w:rPr>
                    <w:rFonts w:ascii="MS Gothic" w:eastAsia="MS Gothic" w:hAnsi="MS Gothic" w:hint="eastAsia"/>
                    <w:spacing w:val="-1"/>
                    <w:sz w:val="20"/>
                    <w:szCs w:val="20"/>
                  </w:rPr>
                  <w:t>☐</w:t>
                </w:r>
              </w:sdtContent>
            </w:sdt>
            <w:r w:rsidR="00DA1320" w:rsidRPr="00E07CA3">
              <w:rPr>
                <w:rFonts w:ascii="Verdana" w:hAnsi="Verdana"/>
                <w:spacing w:val="-1"/>
                <w:sz w:val="20"/>
                <w:szCs w:val="20"/>
              </w:rPr>
              <w:tab/>
            </w:r>
            <w:r w:rsidR="00DA1320">
              <w:rPr>
                <w:rFonts w:ascii="Verdana" w:hAnsi="Verdana"/>
                <w:spacing w:val="-1"/>
                <w:sz w:val="20"/>
                <w:szCs w:val="20"/>
              </w:rPr>
              <w:t>Ground validation report</w:t>
            </w:r>
            <w:r w:rsidR="00BB56B2">
              <w:rPr>
                <w:rFonts w:ascii="Verdana" w:hAnsi="Verdana"/>
                <w:spacing w:val="-1"/>
                <w:sz w:val="20"/>
                <w:szCs w:val="20"/>
              </w:rPr>
              <w:t xml:space="preserve"> (if not included in the procedure design report)</w:t>
            </w:r>
          </w:p>
          <w:p w14:paraId="618D4FC9" w14:textId="0EE59C16" w:rsidR="00E877B6" w:rsidRPr="00BB56B2" w:rsidRDefault="00000000" w:rsidP="00BB56B2">
            <w:pPr>
              <w:pStyle w:val="TableParagraph"/>
              <w:tabs>
                <w:tab w:val="left" w:pos="917"/>
              </w:tabs>
              <w:spacing w:before="2" w:line="276" w:lineRule="auto"/>
              <w:ind w:left="458"/>
              <w:rPr>
                <w:rFonts w:ascii="Verdana" w:eastAsia="Arial" w:hAnsi="Verdana" w:cs="Arial"/>
                <w:sz w:val="20"/>
                <w:szCs w:val="20"/>
              </w:rPr>
            </w:pPr>
            <w:sdt>
              <w:sdtPr>
                <w:rPr>
                  <w:rFonts w:ascii="Verdana" w:hAnsi="Verdana"/>
                  <w:spacing w:val="-1"/>
                  <w:sz w:val="20"/>
                  <w:szCs w:val="20"/>
                </w:rPr>
                <w:id w:val="206151333"/>
                <w14:checkbox>
                  <w14:checked w14:val="0"/>
                  <w14:checkedState w14:val="2612" w14:font="MS Gothic"/>
                  <w14:uncheckedState w14:val="2610" w14:font="MS Gothic"/>
                </w14:checkbox>
              </w:sdtPr>
              <w:sdtContent>
                <w:r w:rsidR="00DA1320">
                  <w:rPr>
                    <w:rFonts w:ascii="MS Gothic" w:eastAsia="MS Gothic" w:hAnsi="MS Gothic" w:hint="eastAsia"/>
                    <w:spacing w:val="-1"/>
                    <w:sz w:val="20"/>
                    <w:szCs w:val="20"/>
                  </w:rPr>
                  <w:t>☐</w:t>
                </w:r>
              </w:sdtContent>
            </w:sdt>
            <w:r w:rsidR="00DA1320">
              <w:rPr>
                <w:rFonts w:ascii="Verdana" w:hAnsi="Verdana"/>
                <w:spacing w:val="-1"/>
                <w:sz w:val="20"/>
                <w:szCs w:val="20"/>
              </w:rPr>
              <w:t xml:space="preserve">   </w:t>
            </w:r>
            <w:r w:rsidR="002C2F28">
              <w:rPr>
                <w:rFonts w:ascii="Verdana" w:hAnsi="Verdana"/>
                <w:spacing w:val="-1"/>
                <w:sz w:val="20"/>
                <w:szCs w:val="20"/>
              </w:rPr>
              <w:t xml:space="preserve"> </w:t>
            </w:r>
            <w:r w:rsidR="0072046E">
              <w:rPr>
                <w:rFonts w:ascii="Verdana" w:hAnsi="Verdana"/>
                <w:spacing w:val="-1"/>
                <w:sz w:val="20"/>
                <w:szCs w:val="20"/>
              </w:rPr>
              <w:t>Flight validation report</w:t>
            </w:r>
            <w:r w:rsidR="00BB56B2">
              <w:rPr>
                <w:rFonts w:ascii="Verdana" w:hAnsi="Verdana"/>
                <w:spacing w:val="-1"/>
                <w:sz w:val="20"/>
                <w:szCs w:val="20"/>
              </w:rPr>
              <w:t xml:space="preserve"> (if not included in the procedure design report)</w:t>
            </w:r>
          </w:p>
          <w:p w14:paraId="053AAEC9" w14:textId="4CB4CE1C" w:rsidR="00197A2C" w:rsidRPr="00E07CA3" w:rsidRDefault="00000000" w:rsidP="00DA1320">
            <w:pPr>
              <w:pStyle w:val="TableParagraph"/>
              <w:tabs>
                <w:tab w:val="left" w:pos="917"/>
              </w:tabs>
              <w:spacing w:before="2" w:line="276" w:lineRule="auto"/>
              <w:ind w:left="458"/>
              <w:rPr>
                <w:rFonts w:ascii="Verdana" w:eastAsia="Arial" w:hAnsi="Verdana" w:cs="Arial"/>
                <w:sz w:val="20"/>
                <w:szCs w:val="20"/>
              </w:rPr>
            </w:pPr>
            <w:sdt>
              <w:sdtPr>
                <w:rPr>
                  <w:rFonts w:ascii="Verdana" w:hAnsi="Verdana"/>
                  <w:spacing w:val="-1"/>
                  <w:sz w:val="20"/>
                  <w:szCs w:val="20"/>
                </w:rPr>
                <w:id w:val="-206410053"/>
                <w14:checkbox>
                  <w14:checked w14:val="0"/>
                  <w14:checkedState w14:val="2612" w14:font="MS Gothic"/>
                  <w14:uncheckedState w14:val="2610" w14:font="MS Gothic"/>
                </w14:checkbox>
              </w:sdtPr>
              <w:sdtContent>
                <w:r w:rsidR="004C3279">
                  <w:rPr>
                    <w:rFonts w:ascii="MS Gothic" w:eastAsia="MS Gothic" w:hAnsi="MS Gothic" w:hint="eastAsia"/>
                    <w:spacing w:val="-1"/>
                    <w:sz w:val="20"/>
                    <w:szCs w:val="20"/>
                  </w:rPr>
                  <w:t>☐</w:t>
                </w:r>
              </w:sdtContent>
            </w:sdt>
            <w:r w:rsidR="00927663" w:rsidRPr="00E07CA3">
              <w:rPr>
                <w:rFonts w:ascii="Verdana" w:hAnsi="Verdana"/>
                <w:spacing w:val="-1"/>
                <w:sz w:val="20"/>
                <w:szCs w:val="20"/>
              </w:rPr>
              <w:t xml:space="preserve"> </w:t>
            </w:r>
            <w:r w:rsidR="002D222B" w:rsidRPr="00E07CA3">
              <w:rPr>
                <w:rFonts w:ascii="Verdana" w:hAnsi="Verdana"/>
                <w:spacing w:val="-1"/>
                <w:sz w:val="20"/>
                <w:szCs w:val="20"/>
              </w:rPr>
              <w:tab/>
            </w:r>
            <w:r w:rsidR="0072046E">
              <w:rPr>
                <w:rFonts w:ascii="Verdana" w:hAnsi="Verdana"/>
                <w:spacing w:val="-1"/>
                <w:sz w:val="20"/>
                <w:szCs w:val="20"/>
              </w:rPr>
              <w:t>Data source(s)</w:t>
            </w:r>
            <w:r w:rsidR="00A04F4D">
              <w:rPr>
                <w:rFonts w:ascii="Verdana" w:hAnsi="Verdana"/>
                <w:spacing w:val="-1"/>
                <w:sz w:val="20"/>
                <w:szCs w:val="20"/>
              </w:rPr>
              <w:t xml:space="preserve"> for terrain</w:t>
            </w:r>
            <w:r w:rsidR="00034789">
              <w:rPr>
                <w:rFonts w:ascii="Verdana" w:hAnsi="Verdana"/>
                <w:spacing w:val="-1"/>
                <w:sz w:val="20"/>
                <w:szCs w:val="20"/>
              </w:rPr>
              <w:t>,</w:t>
            </w:r>
            <w:r w:rsidR="00A04F4D">
              <w:rPr>
                <w:rFonts w:ascii="Verdana" w:hAnsi="Verdana"/>
                <w:spacing w:val="-1"/>
                <w:sz w:val="20"/>
                <w:szCs w:val="20"/>
              </w:rPr>
              <w:t xml:space="preserve"> obstacle data</w:t>
            </w:r>
            <w:r w:rsidR="00034789">
              <w:rPr>
                <w:rFonts w:ascii="Verdana" w:hAnsi="Verdana"/>
                <w:spacing w:val="-1"/>
                <w:sz w:val="20"/>
                <w:szCs w:val="20"/>
              </w:rPr>
              <w:t xml:space="preserve"> and other relevant data</w:t>
            </w:r>
            <w:r w:rsidR="00217F28">
              <w:rPr>
                <w:rFonts w:ascii="Verdana" w:hAnsi="Verdana"/>
                <w:spacing w:val="-1"/>
                <w:sz w:val="20"/>
                <w:szCs w:val="20"/>
              </w:rPr>
              <w:t xml:space="preserve"> used</w:t>
            </w:r>
            <w:r w:rsidR="00573D72">
              <w:rPr>
                <w:rFonts w:ascii="Verdana" w:hAnsi="Verdana"/>
                <w:spacing w:val="-1"/>
                <w:sz w:val="20"/>
                <w:szCs w:val="20"/>
              </w:rPr>
              <w:t xml:space="preserve"> (if not </w:t>
            </w:r>
            <w:r w:rsidR="000F1B71">
              <w:rPr>
                <w:rFonts w:ascii="Verdana" w:hAnsi="Verdana"/>
                <w:spacing w:val="-1"/>
                <w:sz w:val="20"/>
                <w:szCs w:val="20"/>
              </w:rPr>
              <w:t xml:space="preserve">                           </w:t>
            </w:r>
            <w:r w:rsidR="00573D72">
              <w:rPr>
                <w:rFonts w:ascii="Verdana" w:hAnsi="Verdana"/>
                <w:spacing w:val="-1"/>
                <w:sz w:val="20"/>
                <w:szCs w:val="20"/>
              </w:rPr>
              <w:t>included in the procedure design report)</w:t>
            </w:r>
          </w:p>
          <w:p w14:paraId="08103869" w14:textId="12BBA1B6" w:rsidR="00D436FF" w:rsidRPr="008A1AD9" w:rsidRDefault="00000000" w:rsidP="00DA1320">
            <w:pPr>
              <w:pStyle w:val="TableParagraph"/>
              <w:tabs>
                <w:tab w:val="left" w:pos="917"/>
              </w:tabs>
              <w:spacing w:before="2" w:line="276" w:lineRule="auto"/>
              <w:ind w:left="458"/>
              <w:rPr>
                <w:rFonts w:ascii="Verdana" w:hAnsi="Verdana"/>
                <w:spacing w:val="-1"/>
                <w:sz w:val="20"/>
                <w:szCs w:val="20"/>
              </w:rPr>
            </w:pPr>
            <w:sdt>
              <w:sdtPr>
                <w:rPr>
                  <w:rFonts w:ascii="Verdana" w:hAnsi="Verdana"/>
                  <w:spacing w:val="-1"/>
                  <w:sz w:val="20"/>
                  <w:szCs w:val="20"/>
                </w:rPr>
                <w:id w:val="1304898786"/>
                <w14:checkbox>
                  <w14:checked w14:val="0"/>
                  <w14:checkedState w14:val="2612" w14:font="MS Gothic"/>
                  <w14:uncheckedState w14:val="2610" w14:font="MS Gothic"/>
                </w14:checkbox>
              </w:sdtPr>
              <w:sdtContent>
                <w:r w:rsidR="004C3279">
                  <w:rPr>
                    <w:rFonts w:ascii="MS Gothic" w:eastAsia="MS Gothic" w:hAnsi="MS Gothic" w:hint="eastAsia"/>
                    <w:spacing w:val="-1"/>
                    <w:sz w:val="20"/>
                    <w:szCs w:val="20"/>
                  </w:rPr>
                  <w:t>☐</w:t>
                </w:r>
              </w:sdtContent>
            </w:sdt>
            <w:r w:rsidR="002D222B" w:rsidRPr="00E07CA3">
              <w:rPr>
                <w:rFonts w:ascii="Verdana" w:hAnsi="Verdana"/>
                <w:spacing w:val="-1"/>
                <w:sz w:val="20"/>
                <w:szCs w:val="20"/>
              </w:rPr>
              <w:tab/>
            </w:r>
            <w:r w:rsidR="0072046E" w:rsidRPr="008A1AD9">
              <w:rPr>
                <w:rFonts w:ascii="Verdana" w:hAnsi="Verdana"/>
                <w:spacing w:val="-1"/>
                <w:sz w:val="20"/>
                <w:szCs w:val="20"/>
              </w:rPr>
              <w:t>Risk assessment (in case of deviation from PANS-OPS 8168)</w:t>
            </w:r>
          </w:p>
          <w:p w14:paraId="7836FD95" w14:textId="4265EED1" w:rsidR="00D436FF" w:rsidRDefault="00000000" w:rsidP="00DA1320">
            <w:pPr>
              <w:pStyle w:val="TableParagraph"/>
              <w:tabs>
                <w:tab w:val="left" w:pos="917"/>
              </w:tabs>
              <w:spacing w:before="2" w:line="276" w:lineRule="auto"/>
              <w:ind w:left="458"/>
              <w:rPr>
                <w:rFonts w:ascii="Verdana" w:hAnsi="Verdana"/>
                <w:spacing w:val="-1"/>
                <w:sz w:val="20"/>
                <w:szCs w:val="20"/>
              </w:rPr>
            </w:pPr>
            <w:sdt>
              <w:sdtPr>
                <w:rPr>
                  <w:rFonts w:ascii="Verdana" w:hAnsi="Verdana"/>
                  <w:spacing w:val="-1"/>
                  <w:sz w:val="20"/>
                  <w:szCs w:val="20"/>
                </w:rPr>
                <w:id w:val="-492797334"/>
                <w14:checkbox>
                  <w14:checked w14:val="0"/>
                  <w14:checkedState w14:val="2612" w14:font="MS Gothic"/>
                  <w14:uncheckedState w14:val="2610" w14:font="MS Gothic"/>
                </w14:checkbox>
              </w:sdtPr>
              <w:sdtContent>
                <w:r w:rsidR="00D436FF">
                  <w:rPr>
                    <w:rFonts w:ascii="MS Gothic" w:eastAsia="MS Gothic" w:hAnsi="MS Gothic" w:hint="eastAsia"/>
                    <w:spacing w:val="-1"/>
                    <w:sz w:val="20"/>
                    <w:szCs w:val="20"/>
                  </w:rPr>
                  <w:t>☐</w:t>
                </w:r>
              </w:sdtContent>
            </w:sdt>
            <w:r w:rsidR="00D436FF" w:rsidRPr="00E07CA3">
              <w:rPr>
                <w:rFonts w:ascii="Verdana" w:hAnsi="Verdana"/>
                <w:spacing w:val="-1"/>
                <w:sz w:val="20"/>
                <w:szCs w:val="20"/>
              </w:rPr>
              <w:tab/>
            </w:r>
            <w:r w:rsidR="00D436FF">
              <w:rPr>
                <w:rFonts w:ascii="Verdana" w:hAnsi="Verdana"/>
                <w:spacing w:val="-1"/>
                <w:sz w:val="20"/>
                <w:szCs w:val="20"/>
              </w:rPr>
              <w:t xml:space="preserve">Record of calculations to </w:t>
            </w:r>
            <w:r w:rsidR="00B51C49">
              <w:rPr>
                <w:rFonts w:ascii="Verdana" w:hAnsi="Verdana"/>
                <w:spacing w:val="-1"/>
                <w:sz w:val="20"/>
                <w:szCs w:val="20"/>
              </w:rPr>
              <w:t>assure</w:t>
            </w:r>
            <w:r w:rsidR="00D436FF">
              <w:rPr>
                <w:rFonts w:ascii="Verdana" w:hAnsi="Verdana"/>
                <w:spacing w:val="-1"/>
                <w:sz w:val="20"/>
                <w:szCs w:val="20"/>
              </w:rPr>
              <w:t xml:space="preserve"> compliance with, or variation from the design criteria (if not included in the procedure design report)</w:t>
            </w:r>
          </w:p>
          <w:p w14:paraId="3F975A6D" w14:textId="3B6202FE" w:rsidR="00F765B8" w:rsidRPr="00F765B8" w:rsidRDefault="00000000" w:rsidP="00DA1320">
            <w:pPr>
              <w:pStyle w:val="TableParagraph"/>
              <w:tabs>
                <w:tab w:val="left" w:pos="917"/>
              </w:tabs>
              <w:spacing w:before="2" w:line="276" w:lineRule="auto"/>
              <w:ind w:left="458"/>
              <w:rPr>
                <w:rFonts w:ascii="Verdana" w:hAnsi="Verdana"/>
                <w:spacing w:val="-1"/>
                <w:sz w:val="20"/>
                <w:szCs w:val="20"/>
              </w:rPr>
            </w:pPr>
            <w:sdt>
              <w:sdtPr>
                <w:rPr>
                  <w:rFonts w:ascii="Verdana" w:hAnsi="Verdana"/>
                  <w:spacing w:val="-1"/>
                  <w:sz w:val="20"/>
                  <w:szCs w:val="20"/>
                </w:rPr>
                <w:id w:val="-882555977"/>
                <w14:checkbox>
                  <w14:checked w14:val="0"/>
                  <w14:checkedState w14:val="2612" w14:font="MS Gothic"/>
                  <w14:uncheckedState w14:val="2610" w14:font="MS Gothic"/>
                </w14:checkbox>
              </w:sdtPr>
              <w:sdtContent>
                <w:r w:rsidR="00F765B8">
                  <w:rPr>
                    <w:rFonts w:ascii="MS Gothic" w:eastAsia="MS Gothic" w:hAnsi="MS Gothic" w:hint="eastAsia"/>
                    <w:spacing w:val="-1"/>
                    <w:sz w:val="20"/>
                    <w:szCs w:val="20"/>
                  </w:rPr>
                  <w:t>☐</w:t>
                </w:r>
              </w:sdtContent>
            </w:sdt>
            <w:r w:rsidR="00F765B8">
              <w:rPr>
                <w:rFonts w:ascii="Verdana" w:hAnsi="Verdana"/>
                <w:spacing w:val="-1"/>
                <w:sz w:val="20"/>
                <w:szCs w:val="20"/>
              </w:rPr>
              <w:t xml:space="preserve"> </w:t>
            </w:r>
            <w:r w:rsidR="000F1B71">
              <w:rPr>
                <w:rFonts w:ascii="Verdana" w:hAnsi="Verdana"/>
                <w:spacing w:val="-1"/>
                <w:sz w:val="20"/>
                <w:szCs w:val="20"/>
              </w:rPr>
              <w:t xml:space="preserve">   </w:t>
            </w:r>
            <w:r w:rsidR="00F765B8">
              <w:rPr>
                <w:rFonts w:ascii="Verdana" w:hAnsi="Verdana"/>
                <w:spacing w:val="-1"/>
                <w:sz w:val="20"/>
                <w:szCs w:val="20"/>
              </w:rPr>
              <w:t>Input from stakeholder consultation (if not included in the procedure design report)</w:t>
            </w:r>
          </w:p>
          <w:p w14:paraId="7DFED106" w14:textId="17260440" w:rsidR="00D436FF" w:rsidRPr="00D436FF" w:rsidRDefault="00D436FF" w:rsidP="00D436FF">
            <w:pPr>
              <w:pStyle w:val="TableParagraph"/>
              <w:tabs>
                <w:tab w:val="left" w:pos="917"/>
              </w:tabs>
              <w:spacing w:before="2" w:line="276" w:lineRule="auto"/>
              <w:ind w:left="458"/>
              <w:rPr>
                <w:rFonts w:ascii="Verdana" w:hAnsi="Verdana"/>
                <w:spacing w:val="-1"/>
                <w:sz w:val="20"/>
                <w:szCs w:val="20"/>
              </w:rPr>
            </w:pPr>
          </w:p>
        </w:tc>
      </w:tr>
    </w:tbl>
    <w:p w14:paraId="0443DAAD" w14:textId="77777777" w:rsidR="006E2C74" w:rsidRPr="00E07CA3" w:rsidRDefault="006E2C74" w:rsidP="00931D01">
      <w:pPr>
        <w:rPr>
          <w:rFonts w:ascii="Verdana" w:eastAsia="Lucida Sans" w:hAnsi="Verdana" w:cs="Lucida Sans"/>
          <w:sz w:val="20"/>
          <w:szCs w:val="20"/>
        </w:rPr>
      </w:pPr>
    </w:p>
    <w:p w14:paraId="5FEB97F0" w14:textId="786BBA3E" w:rsidR="00A5126C" w:rsidRDefault="008A1AD9" w:rsidP="00A5126C">
      <w:pPr>
        <w:ind w:left="993"/>
        <w:rPr>
          <w:rFonts w:ascii="Verdana" w:eastAsia="Lucida Sans" w:hAnsi="Verdana" w:cs="Lucida Sans"/>
          <w:i/>
          <w:color w:val="808080" w:themeColor="background1" w:themeShade="80"/>
          <w:sz w:val="20"/>
          <w:szCs w:val="20"/>
        </w:rPr>
      </w:pPr>
      <w:r>
        <w:rPr>
          <w:rFonts w:ascii="Verdana" w:eastAsia="Lucida Sans" w:hAnsi="Verdana" w:cs="Lucida Sans"/>
          <w:b/>
          <w:bCs/>
          <w:sz w:val="20"/>
          <w:szCs w:val="20"/>
        </w:rPr>
        <w:t>5</w:t>
      </w:r>
      <w:r w:rsidR="006E2C74" w:rsidRPr="00E07CA3">
        <w:rPr>
          <w:rFonts w:ascii="Verdana" w:eastAsia="Lucida Sans" w:hAnsi="Verdana" w:cs="Lucida Sans"/>
          <w:b/>
          <w:bCs/>
          <w:sz w:val="20"/>
          <w:szCs w:val="20"/>
        </w:rPr>
        <w:t xml:space="preserve">. </w:t>
      </w:r>
      <w:r w:rsidR="0085635F" w:rsidRPr="00E07CA3">
        <w:rPr>
          <w:rFonts w:ascii="Verdana" w:eastAsia="Lucida Sans" w:hAnsi="Verdana" w:cs="Lucida Sans"/>
          <w:b/>
          <w:bCs/>
          <w:sz w:val="20"/>
          <w:szCs w:val="20"/>
        </w:rPr>
        <w:t>Submission Instructions:</w:t>
      </w:r>
      <w:r w:rsidR="0085635F" w:rsidRPr="00E07CA3">
        <w:rPr>
          <w:rFonts w:ascii="Verdana" w:eastAsia="Lucida Sans" w:hAnsi="Verdana" w:cs="Lucida Sans"/>
          <w:color w:val="808080" w:themeColor="background1" w:themeShade="80"/>
          <w:sz w:val="20"/>
          <w:szCs w:val="20"/>
        </w:rPr>
        <w:t xml:space="preserve"> </w:t>
      </w:r>
      <w:r w:rsidR="0085635F" w:rsidRPr="00E07CA3">
        <w:rPr>
          <w:rFonts w:ascii="Verdana" w:eastAsia="Lucida Sans" w:hAnsi="Verdana" w:cs="Lucida Sans"/>
          <w:i/>
          <w:color w:val="808080" w:themeColor="background1" w:themeShade="80"/>
          <w:sz w:val="20"/>
          <w:szCs w:val="20"/>
        </w:rPr>
        <w:t>please e-mail this document</w:t>
      </w:r>
      <w:r w:rsidR="008248F3" w:rsidRPr="00E07CA3">
        <w:rPr>
          <w:rFonts w:ascii="Verdana" w:eastAsia="Lucida Sans" w:hAnsi="Verdana" w:cs="Lucida Sans"/>
          <w:i/>
          <w:color w:val="808080" w:themeColor="background1" w:themeShade="80"/>
          <w:sz w:val="20"/>
          <w:szCs w:val="20"/>
        </w:rPr>
        <w:t xml:space="preserve"> and attachments</w:t>
      </w:r>
      <w:r w:rsidR="0085635F" w:rsidRPr="00E07CA3">
        <w:rPr>
          <w:rFonts w:ascii="Verdana" w:eastAsia="Lucida Sans" w:hAnsi="Verdana" w:cs="Lucida Sans"/>
          <w:i/>
          <w:color w:val="808080" w:themeColor="background1" w:themeShade="80"/>
          <w:sz w:val="20"/>
          <w:szCs w:val="20"/>
        </w:rPr>
        <w:t xml:space="preserve"> to </w:t>
      </w:r>
    </w:p>
    <w:p w14:paraId="3A28E009" w14:textId="3D1456D3" w:rsidR="008D6F8A" w:rsidRPr="00E07CA3" w:rsidRDefault="00000000" w:rsidP="00E07CA3">
      <w:pPr>
        <w:ind w:left="993"/>
        <w:rPr>
          <w:rFonts w:ascii="Verdana" w:eastAsia="Lucida Sans" w:hAnsi="Verdana" w:cs="Lucida Sans"/>
          <w:sz w:val="20"/>
          <w:szCs w:val="20"/>
        </w:rPr>
      </w:pPr>
      <w:hyperlink r:id="rId8" w:history="1">
        <w:r w:rsidR="00E3784A" w:rsidRPr="003715E3">
          <w:rPr>
            <w:rStyle w:val="Hyperlink"/>
            <w:rFonts w:ascii="Verdana" w:eastAsia="Lucida Sans" w:hAnsi="Verdana" w:cs="Lucida Sans"/>
            <w:i/>
            <w:sz w:val="20"/>
            <w:szCs w:val="20"/>
          </w:rPr>
          <w:t>fpd-notifikation@trafikstyrelsen.dk</w:t>
        </w:r>
      </w:hyperlink>
    </w:p>
    <w:p w14:paraId="4D279428" w14:textId="0AFBB4FE" w:rsidR="005A5B6E" w:rsidRPr="00E07CA3" w:rsidRDefault="005A5B6E" w:rsidP="0026295E">
      <w:pPr>
        <w:ind w:left="510"/>
        <w:rPr>
          <w:rFonts w:ascii="Verdana" w:eastAsia="Lucida Sans" w:hAnsi="Verdana" w:cs="Lucida Sans"/>
          <w:i/>
          <w:color w:val="808080" w:themeColor="background1" w:themeShade="80"/>
          <w:sz w:val="20"/>
          <w:szCs w:val="20"/>
        </w:rPr>
      </w:pPr>
    </w:p>
    <w:p w14:paraId="77408453" w14:textId="6A664554" w:rsidR="005A5B6E" w:rsidRPr="00E07CA3" w:rsidRDefault="0007533F" w:rsidP="00E07CA3">
      <w:pPr>
        <w:ind w:left="510" w:firstLine="483"/>
        <w:rPr>
          <w:rFonts w:ascii="Verdana" w:eastAsia="Lucida Sans" w:hAnsi="Verdana" w:cs="Lucida Sans"/>
          <w:i/>
          <w:sz w:val="20"/>
          <w:szCs w:val="20"/>
        </w:rPr>
      </w:pPr>
      <w:r>
        <w:rPr>
          <w:rFonts w:ascii="Verdana" w:eastAsia="Lucida Sans" w:hAnsi="Verdana" w:cs="Lucida Sans"/>
          <w:i/>
          <w:sz w:val="20"/>
          <w:szCs w:val="20"/>
        </w:rPr>
        <w:t>Name</w:t>
      </w:r>
      <w:r w:rsidRPr="00E07CA3">
        <w:rPr>
          <w:rFonts w:ascii="Verdana" w:eastAsia="Lucida Sans" w:hAnsi="Verdana" w:cs="Lucida Sans"/>
          <w:i/>
          <w:sz w:val="20"/>
          <w:szCs w:val="20"/>
        </w:rPr>
        <w:t xml:space="preserve"> </w:t>
      </w:r>
      <w:r w:rsidR="005A5B6E" w:rsidRPr="00E07CA3">
        <w:rPr>
          <w:rFonts w:ascii="Verdana" w:eastAsia="Lucida Sans" w:hAnsi="Verdana" w:cs="Lucida Sans"/>
          <w:i/>
          <w:sz w:val="20"/>
          <w:szCs w:val="20"/>
        </w:rPr>
        <w:t>and date:</w:t>
      </w:r>
    </w:p>
    <w:p w14:paraId="32CE41AE" w14:textId="77777777" w:rsidR="008D5F8F" w:rsidRDefault="008D5F8F" w:rsidP="0026295E">
      <w:pPr>
        <w:ind w:left="510"/>
        <w:rPr>
          <w:rFonts w:ascii="Verdana" w:eastAsia="Lucida Sans" w:hAnsi="Verdana" w:cs="Lucida Sans"/>
          <w:i/>
          <w:sz w:val="18"/>
          <w:szCs w:val="18"/>
        </w:rPr>
        <w:sectPr w:rsidR="008D5F8F" w:rsidSect="00134979">
          <w:headerReference w:type="even" r:id="rId9"/>
          <w:headerReference w:type="default" r:id="rId10"/>
          <w:footerReference w:type="even" r:id="rId11"/>
          <w:footerReference w:type="default" r:id="rId12"/>
          <w:headerReference w:type="first" r:id="rId13"/>
          <w:footerReference w:type="first" r:id="rId14"/>
          <w:pgSz w:w="11910" w:h="16840"/>
          <w:pgMar w:top="980" w:right="320" w:bottom="460" w:left="200" w:header="0" w:footer="239" w:gutter="0"/>
          <w:cols w:space="708"/>
          <w:docGrid w:linePitch="299"/>
        </w:sectPr>
      </w:pPr>
    </w:p>
    <w:p w14:paraId="27AEC06A" w14:textId="77777777" w:rsidR="008D5F8F" w:rsidRPr="008D5F8F" w:rsidRDefault="008D5F8F" w:rsidP="008D5F8F">
      <w:pPr>
        <w:ind w:left="510"/>
        <w:rPr>
          <w:rFonts w:ascii="Verdana" w:eastAsia="Lucida Sans" w:hAnsi="Verdana" w:cs="Lucida Sans"/>
          <w:i/>
          <w:sz w:val="18"/>
          <w:szCs w:val="18"/>
        </w:rPr>
      </w:pPr>
    </w:p>
    <w:p w14:paraId="76187141" w14:textId="0C38E94D" w:rsidR="008D5F8F" w:rsidRPr="00E07CA3" w:rsidRDefault="008D5F8F" w:rsidP="008D5F8F">
      <w:pPr>
        <w:ind w:left="510"/>
        <w:rPr>
          <w:rFonts w:ascii="Verdana" w:eastAsia="Lucida Sans" w:hAnsi="Verdana" w:cs="Lucida Sans"/>
          <w:b/>
          <w:bCs/>
          <w:iCs/>
          <w:sz w:val="24"/>
          <w:szCs w:val="24"/>
        </w:rPr>
      </w:pPr>
      <w:r w:rsidRPr="00E07CA3">
        <w:rPr>
          <w:rFonts w:ascii="Verdana" w:eastAsia="Lucida Sans" w:hAnsi="Verdana" w:cs="Lucida Sans"/>
          <w:b/>
          <w:bCs/>
          <w:iCs/>
          <w:sz w:val="24"/>
          <w:szCs w:val="24"/>
        </w:rPr>
        <w:t xml:space="preserve">Guidance Notes for completing the </w:t>
      </w:r>
      <w:r w:rsidR="00B314E7">
        <w:rPr>
          <w:rFonts w:ascii="Verdana" w:eastAsia="Lucida Sans" w:hAnsi="Verdana" w:cs="Lucida Sans"/>
          <w:b/>
          <w:bCs/>
          <w:iCs/>
          <w:sz w:val="24"/>
          <w:szCs w:val="24"/>
        </w:rPr>
        <w:t>n</w:t>
      </w:r>
      <w:r w:rsidRPr="00E07CA3">
        <w:rPr>
          <w:rFonts w:ascii="Verdana" w:eastAsia="Lucida Sans" w:hAnsi="Verdana" w:cs="Lucida Sans"/>
          <w:b/>
          <w:bCs/>
          <w:iCs/>
          <w:sz w:val="24"/>
          <w:szCs w:val="24"/>
        </w:rPr>
        <w:t>otification form</w:t>
      </w:r>
    </w:p>
    <w:p w14:paraId="23538628" w14:textId="77777777" w:rsidR="008D5F8F" w:rsidRPr="00E07CA3" w:rsidRDefault="008D5F8F" w:rsidP="008D5F8F">
      <w:pPr>
        <w:ind w:left="1906"/>
        <w:rPr>
          <w:rFonts w:ascii="Verdana" w:eastAsia="Lucida Sans" w:hAnsi="Verdana" w:cs="Lucida Sans"/>
          <w:b/>
          <w:i/>
          <w:sz w:val="20"/>
          <w:szCs w:val="20"/>
        </w:rPr>
      </w:pPr>
    </w:p>
    <w:p w14:paraId="1D9A1C12" w14:textId="4F37EC2B" w:rsidR="00FA0F5C" w:rsidRDefault="008D5F8F" w:rsidP="002A19DB">
      <w:pPr>
        <w:pStyle w:val="Listeafsnit"/>
        <w:numPr>
          <w:ilvl w:val="0"/>
          <w:numId w:val="36"/>
        </w:numPr>
        <w:rPr>
          <w:rFonts w:ascii="Verdana" w:eastAsia="Lucida Sans" w:hAnsi="Verdana" w:cs="Lucida Sans"/>
          <w:b/>
          <w:iCs/>
          <w:sz w:val="20"/>
          <w:szCs w:val="20"/>
        </w:rPr>
      </w:pPr>
      <w:r w:rsidRPr="002A19DB">
        <w:rPr>
          <w:rFonts w:ascii="Verdana" w:eastAsia="Lucida Sans" w:hAnsi="Verdana" w:cs="Lucida Sans"/>
          <w:b/>
          <w:iCs/>
          <w:sz w:val="20"/>
          <w:szCs w:val="20"/>
        </w:rPr>
        <w:t>General information</w:t>
      </w:r>
    </w:p>
    <w:p w14:paraId="21C5F182" w14:textId="77777777" w:rsidR="00FA0F5C" w:rsidRPr="000C3D6A" w:rsidRDefault="00FA0F5C" w:rsidP="0052083F">
      <w:pPr>
        <w:rPr>
          <w:rFonts w:ascii="Verdana" w:eastAsia="Lucida Sans" w:hAnsi="Verdana" w:cs="Lucida Sans"/>
          <w:b/>
          <w:iCs/>
          <w:sz w:val="20"/>
          <w:szCs w:val="20"/>
        </w:rPr>
      </w:pPr>
    </w:p>
    <w:p w14:paraId="0D46F085" w14:textId="2572A0D6" w:rsidR="00B75CA3" w:rsidRDefault="0052083F" w:rsidP="000C3D6A">
      <w:pPr>
        <w:ind w:left="510"/>
        <w:rPr>
          <w:rFonts w:ascii="Verdana" w:eastAsia="Lucida Sans" w:hAnsi="Verdana" w:cs="Lucida Sans"/>
          <w:bCs/>
          <w:i/>
          <w:sz w:val="20"/>
          <w:szCs w:val="20"/>
        </w:rPr>
      </w:pPr>
      <w:r>
        <w:rPr>
          <w:rFonts w:ascii="Verdana" w:eastAsia="Lucida Sans" w:hAnsi="Verdana" w:cs="Lucida Sans"/>
          <w:bCs/>
          <w:i/>
          <w:sz w:val="20"/>
          <w:szCs w:val="20"/>
        </w:rPr>
        <w:t>As of 27</w:t>
      </w:r>
      <w:r w:rsidRPr="0052083F">
        <w:rPr>
          <w:rFonts w:ascii="Verdana" w:eastAsia="Lucida Sans" w:hAnsi="Verdana" w:cs="Lucida Sans"/>
          <w:bCs/>
          <w:i/>
          <w:sz w:val="20"/>
          <w:szCs w:val="20"/>
          <w:vertAlign w:val="superscript"/>
        </w:rPr>
        <w:t>th</w:t>
      </w:r>
      <w:r>
        <w:rPr>
          <w:rFonts w:ascii="Verdana" w:eastAsia="Lucida Sans" w:hAnsi="Verdana" w:cs="Lucida Sans"/>
          <w:bCs/>
          <w:i/>
          <w:sz w:val="20"/>
          <w:szCs w:val="20"/>
        </w:rPr>
        <w:t xml:space="preserve"> of January 2022 providers of Flight Procedure Design (FPD) services must be certified according to regulation (EU) 2017/373 (as amended), and flight procedures must be approved as necessary. </w:t>
      </w:r>
      <w:proofErr w:type="gramStart"/>
      <w:r>
        <w:rPr>
          <w:rFonts w:ascii="Verdana" w:eastAsia="Lucida Sans" w:hAnsi="Verdana" w:cs="Lucida Sans"/>
          <w:bCs/>
          <w:i/>
          <w:sz w:val="20"/>
          <w:szCs w:val="20"/>
        </w:rPr>
        <w:t>In order to</w:t>
      </w:r>
      <w:proofErr w:type="gramEnd"/>
      <w:r>
        <w:rPr>
          <w:rFonts w:ascii="Verdana" w:eastAsia="Lucida Sans" w:hAnsi="Verdana" w:cs="Lucida Sans"/>
          <w:bCs/>
          <w:i/>
          <w:sz w:val="20"/>
          <w:szCs w:val="20"/>
        </w:rPr>
        <w:t xml:space="preserve"> decide wh</w:t>
      </w:r>
      <w:r w:rsidR="006937C6">
        <w:rPr>
          <w:rFonts w:ascii="Verdana" w:eastAsia="Lucida Sans" w:hAnsi="Verdana" w:cs="Lucida Sans"/>
          <w:bCs/>
          <w:i/>
          <w:sz w:val="20"/>
          <w:szCs w:val="20"/>
        </w:rPr>
        <w:t>ich flight procedure</w:t>
      </w:r>
      <w:r>
        <w:rPr>
          <w:rFonts w:ascii="Verdana" w:eastAsia="Lucida Sans" w:hAnsi="Verdana" w:cs="Lucida Sans"/>
          <w:bCs/>
          <w:i/>
          <w:sz w:val="20"/>
          <w:szCs w:val="20"/>
        </w:rPr>
        <w:t xml:space="preserve">s must be approved, the Danish CAA requires all new </w:t>
      </w:r>
      <w:r w:rsidR="006937C6">
        <w:rPr>
          <w:rFonts w:ascii="Verdana" w:eastAsia="Lucida Sans" w:hAnsi="Verdana" w:cs="Lucida Sans"/>
          <w:bCs/>
          <w:i/>
          <w:sz w:val="20"/>
          <w:szCs w:val="20"/>
        </w:rPr>
        <w:t>flight procedure</w:t>
      </w:r>
      <w:r>
        <w:rPr>
          <w:rFonts w:ascii="Verdana" w:eastAsia="Lucida Sans" w:hAnsi="Verdana" w:cs="Lucida Sans"/>
          <w:bCs/>
          <w:i/>
          <w:sz w:val="20"/>
          <w:szCs w:val="20"/>
        </w:rPr>
        <w:t xml:space="preserve">s as well as changes to and reviews of existing </w:t>
      </w:r>
      <w:r w:rsidR="006937C6">
        <w:rPr>
          <w:rFonts w:ascii="Verdana" w:eastAsia="Lucida Sans" w:hAnsi="Verdana" w:cs="Lucida Sans"/>
          <w:bCs/>
          <w:i/>
          <w:sz w:val="20"/>
          <w:szCs w:val="20"/>
        </w:rPr>
        <w:t>flight procedure</w:t>
      </w:r>
      <w:r>
        <w:rPr>
          <w:rFonts w:ascii="Verdana" w:eastAsia="Lucida Sans" w:hAnsi="Verdana" w:cs="Lucida Sans"/>
          <w:bCs/>
          <w:i/>
          <w:sz w:val="20"/>
          <w:szCs w:val="20"/>
        </w:rPr>
        <w:t>s to be notified. To this end, an FPD notification system has been established.</w:t>
      </w:r>
    </w:p>
    <w:p w14:paraId="258243ED" w14:textId="0626DC68" w:rsidR="00A01607" w:rsidRDefault="000C3D6A" w:rsidP="000C3D6A">
      <w:pPr>
        <w:ind w:left="510"/>
        <w:rPr>
          <w:rFonts w:ascii="Verdana" w:eastAsia="Lucida Sans" w:hAnsi="Verdana" w:cs="Lucida Sans"/>
          <w:bCs/>
          <w:i/>
          <w:sz w:val="20"/>
          <w:szCs w:val="20"/>
        </w:rPr>
      </w:pPr>
      <w:r w:rsidRPr="000C3D6A">
        <w:rPr>
          <w:rFonts w:ascii="Verdana" w:eastAsia="Lucida Sans" w:hAnsi="Verdana" w:cs="Lucida Sans"/>
          <w:bCs/>
          <w:i/>
          <w:sz w:val="20"/>
          <w:szCs w:val="20"/>
        </w:rPr>
        <w:t xml:space="preserve">The notification system is </w:t>
      </w:r>
      <w:proofErr w:type="gramStart"/>
      <w:r>
        <w:rPr>
          <w:rFonts w:ascii="Verdana" w:eastAsia="Lucida Sans" w:hAnsi="Verdana" w:cs="Lucida Sans"/>
          <w:bCs/>
          <w:i/>
          <w:sz w:val="20"/>
          <w:szCs w:val="20"/>
        </w:rPr>
        <w:t>similar</w:t>
      </w:r>
      <w:r w:rsidR="00761360">
        <w:rPr>
          <w:rFonts w:ascii="Verdana" w:eastAsia="Lucida Sans" w:hAnsi="Verdana" w:cs="Lucida Sans"/>
          <w:bCs/>
          <w:i/>
          <w:sz w:val="20"/>
          <w:szCs w:val="20"/>
        </w:rPr>
        <w:t xml:space="preserve"> to</w:t>
      </w:r>
      <w:proofErr w:type="gramEnd"/>
      <w:r>
        <w:rPr>
          <w:rFonts w:ascii="Verdana" w:eastAsia="Lucida Sans" w:hAnsi="Verdana" w:cs="Lucida Sans"/>
          <w:bCs/>
          <w:i/>
          <w:sz w:val="20"/>
          <w:szCs w:val="20"/>
        </w:rPr>
        <w:t xml:space="preserve"> the ANSP notification system but is now separated to only consider flight procedures. </w:t>
      </w:r>
      <w:r>
        <w:rPr>
          <w:rFonts w:ascii="Verdana" w:eastAsia="Lucida Sans" w:hAnsi="Verdana" w:cs="Lucida Sans"/>
          <w:bCs/>
          <w:i/>
          <w:sz w:val="20"/>
          <w:szCs w:val="20"/>
        </w:rPr>
        <w:br/>
      </w:r>
      <w:r>
        <w:rPr>
          <w:rFonts w:ascii="Verdana" w:eastAsia="Lucida Sans" w:hAnsi="Verdana" w:cs="Lucida Sans"/>
          <w:bCs/>
          <w:i/>
          <w:sz w:val="20"/>
          <w:szCs w:val="20"/>
        </w:rPr>
        <w:br/>
        <w:t>Once the notification has been submitted and received, the Danish CAA has 10 business days to decide if the procedure will undergo further examination. If there is no response, then the procedure can be sent to</w:t>
      </w:r>
      <w:r w:rsidR="004320E1">
        <w:rPr>
          <w:rFonts w:ascii="Verdana" w:eastAsia="Lucida Sans" w:hAnsi="Verdana" w:cs="Lucida Sans"/>
          <w:bCs/>
          <w:i/>
          <w:sz w:val="20"/>
          <w:szCs w:val="20"/>
        </w:rPr>
        <w:t xml:space="preserve"> NAVIAIR</w:t>
      </w:r>
      <w:r w:rsidR="00715EBE">
        <w:rPr>
          <w:rFonts w:ascii="Verdana" w:eastAsia="Lucida Sans" w:hAnsi="Verdana" w:cs="Lucida Sans"/>
          <w:bCs/>
          <w:i/>
          <w:sz w:val="20"/>
          <w:szCs w:val="20"/>
        </w:rPr>
        <w:t xml:space="preserve"> to</w:t>
      </w:r>
      <w:r>
        <w:rPr>
          <w:rFonts w:ascii="Verdana" w:eastAsia="Lucida Sans" w:hAnsi="Verdana" w:cs="Lucida Sans"/>
          <w:bCs/>
          <w:i/>
          <w:sz w:val="20"/>
          <w:szCs w:val="20"/>
        </w:rPr>
        <w:t xml:space="preserve"> be published</w:t>
      </w:r>
      <w:r w:rsidR="004320E1">
        <w:rPr>
          <w:rFonts w:ascii="Verdana" w:eastAsia="Lucida Sans" w:hAnsi="Verdana" w:cs="Lucida Sans"/>
          <w:bCs/>
          <w:i/>
          <w:sz w:val="20"/>
          <w:szCs w:val="20"/>
        </w:rPr>
        <w:t xml:space="preserve"> in the AIP</w:t>
      </w:r>
      <w:r>
        <w:rPr>
          <w:rFonts w:ascii="Verdana" w:eastAsia="Lucida Sans" w:hAnsi="Verdana" w:cs="Lucida Sans"/>
          <w:bCs/>
          <w:i/>
          <w:sz w:val="20"/>
          <w:szCs w:val="20"/>
        </w:rPr>
        <w:t xml:space="preserve">. </w:t>
      </w:r>
    </w:p>
    <w:p w14:paraId="14EAAF35" w14:textId="77777777" w:rsidR="000C3D6A" w:rsidRDefault="000C3D6A" w:rsidP="000C3D6A">
      <w:pPr>
        <w:ind w:left="510"/>
        <w:rPr>
          <w:rFonts w:ascii="Verdana" w:eastAsia="Lucida Sans" w:hAnsi="Verdana" w:cs="Lucida Sans"/>
          <w:bCs/>
          <w:i/>
          <w:sz w:val="20"/>
          <w:szCs w:val="20"/>
        </w:rPr>
      </w:pPr>
    </w:p>
    <w:p w14:paraId="46B561B8" w14:textId="40628B66" w:rsidR="000C3D6A" w:rsidRPr="000C3D6A" w:rsidRDefault="000C3D6A" w:rsidP="000C3D6A">
      <w:pPr>
        <w:ind w:left="510"/>
        <w:rPr>
          <w:rFonts w:ascii="Verdana" w:eastAsia="Lucida Sans" w:hAnsi="Verdana" w:cs="Lucida Sans"/>
          <w:bCs/>
          <w:i/>
          <w:sz w:val="20"/>
          <w:szCs w:val="20"/>
        </w:rPr>
      </w:pPr>
      <w:r w:rsidRPr="000C3D6A">
        <w:rPr>
          <w:rFonts w:ascii="Verdana" w:eastAsia="Lucida Sans" w:hAnsi="Verdana" w:cs="Lucida Sans"/>
          <w:b/>
          <w:i/>
          <w:sz w:val="20"/>
          <w:szCs w:val="20"/>
        </w:rPr>
        <w:t>Procedures which are either a RNP AR procedure or deviate from ICAO PANS-OPS 8168</w:t>
      </w:r>
      <w:r w:rsidR="00B75CA3">
        <w:rPr>
          <w:rFonts w:ascii="Verdana" w:eastAsia="Lucida Sans" w:hAnsi="Verdana" w:cs="Lucida Sans"/>
          <w:b/>
          <w:i/>
          <w:sz w:val="20"/>
          <w:szCs w:val="20"/>
        </w:rPr>
        <w:t xml:space="preserve"> design criteria</w:t>
      </w:r>
      <w:r w:rsidRPr="000C3D6A">
        <w:rPr>
          <w:rFonts w:ascii="Verdana" w:eastAsia="Lucida Sans" w:hAnsi="Verdana" w:cs="Lucida Sans"/>
          <w:b/>
          <w:i/>
          <w:sz w:val="20"/>
          <w:szCs w:val="20"/>
        </w:rPr>
        <w:t xml:space="preserve"> are exempted</w:t>
      </w:r>
      <w:r w:rsidR="0020495C">
        <w:rPr>
          <w:rFonts w:ascii="Verdana" w:eastAsia="Lucida Sans" w:hAnsi="Verdana" w:cs="Lucida Sans"/>
          <w:b/>
          <w:i/>
          <w:sz w:val="20"/>
          <w:szCs w:val="20"/>
        </w:rPr>
        <w:t xml:space="preserve"> for the above</w:t>
      </w:r>
      <w:r w:rsidRPr="000C3D6A">
        <w:rPr>
          <w:rFonts w:ascii="Verdana" w:eastAsia="Lucida Sans" w:hAnsi="Verdana" w:cs="Lucida Sans"/>
          <w:b/>
          <w:i/>
          <w:sz w:val="20"/>
          <w:szCs w:val="20"/>
        </w:rPr>
        <w:t>. These must always undergo further examination and approval</w:t>
      </w:r>
      <w:r>
        <w:rPr>
          <w:rFonts w:ascii="Verdana" w:eastAsia="Lucida Sans" w:hAnsi="Verdana" w:cs="Lucida Sans"/>
          <w:bCs/>
          <w:i/>
          <w:sz w:val="20"/>
          <w:szCs w:val="20"/>
        </w:rPr>
        <w:t xml:space="preserve">. </w:t>
      </w:r>
    </w:p>
    <w:p w14:paraId="3BB51290" w14:textId="77777777" w:rsidR="008D5F8F" w:rsidRPr="00E07CA3" w:rsidRDefault="008D5F8F" w:rsidP="007A6602">
      <w:pPr>
        <w:rPr>
          <w:rFonts w:ascii="Verdana" w:eastAsia="Lucida Sans" w:hAnsi="Verdana" w:cs="Lucida Sans"/>
          <w:i/>
          <w:sz w:val="20"/>
          <w:szCs w:val="20"/>
        </w:rPr>
      </w:pPr>
      <w:bookmarkStart w:id="0" w:name="2_COMPLETING_THE_FORM."/>
      <w:bookmarkEnd w:id="0"/>
    </w:p>
    <w:p w14:paraId="2C95F3CF" w14:textId="1EF01E5E" w:rsidR="008D5F8F" w:rsidRPr="002A19DB" w:rsidRDefault="008D5F8F" w:rsidP="002A19DB">
      <w:pPr>
        <w:pStyle w:val="Listeafsnit"/>
        <w:numPr>
          <w:ilvl w:val="0"/>
          <w:numId w:val="36"/>
        </w:numPr>
        <w:tabs>
          <w:tab w:val="left" w:pos="6072"/>
        </w:tabs>
        <w:rPr>
          <w:rFonts w:ascii="Verdana" w:eastAsia="Lucida Sans" w:hAnsi="Verdana" w:cs="Lucida Sans"/>
          <w:b/>
          <w:iCs/>
          <w:sz w:val="20"/>
          <w:szCs w:val="20"/>
        </w:rPr>
      </w:pPr>
      <w:r w:rsidRPr="002A19DB">
        <w:rPr>
          <w:rFonts w:ascii="Verdana" w:eastAsia="Lucida Sans" w:hAnsi="Verdana" w:cs="Lucida Sans"/>
          <w:b/>
          <w:iCs/>
          <w:sz w:val="20"/>
          <w:szCs w:val="20"/>
        </w:rPr>
        <w:t>Completing the form</w:t>
      </w:r>
      <w:r w:rsidR="00381484" w:rsidRPr="002A19DB">
        <w:rPr>
          <w:rFonts w:ascii="Verdana" w:eastAsia="Lucida Sans" w:hAnsi="Verdana" w:cs="Lucida Sans"/>
          <w:b/>
          <w:iCs/>
          <w:sz w:val="20"/>
          <w:szCs w:val="20"/>
        </w:rPr>
        <w:t>:</w:t>
      </w:r>
      <w:r w:rsidR="00B374F5" w:rsidRPr="002A19DB">
        <w:rPr>
          <w:rFonts w:ascii="Verdana" w:eastAsia="Lucida Sans" w:hAnsi="Verdana" w:cs="Lucida Sans"/>
          <w:b/>
          <w:iCs/>
          <w:sz w:val="20"/>
          <w:szCs w:val="20"/>
        </w:rPr>
        <w:tab/>
      </w:r>
    </w:p>
    <w:p w14:paraId="0FB70958" w14:textId="77777777" w:rsidR="008D5F8F" w:rsidRPr="00E07CA3" w:rsidRDefault="008D5F8F" w:rsidP="008D5F8F">
      <w:pPr>
        <w:ind w:left="510"/>
        <w:rPr>
          <w:rFonts w:ascii="Verdana" w:eastAsia="Lucida Sans" w:hAnsi="Verdana" w:cs="Lucida Sans"/>
          <w:b/>
          <w:bCs/>
          <w:i/>
          <w:sz w:val="20"/>
          <w:szCs w:val="20"/>
        </w:rPr>
      </w:pPr>
    </w:p>
    <w:p w14:paraId="7BEE30D5" w14:textId="2B792ADD" w:rsidR="008D5F8F" w:rsidRPr="00E07CA3" w:rsidRDefault="008D5F8F" w:rsidP="008D5F8F">
      <w:pPr>
        <w:ind w:left="510"/>
        <w:rPr>
          <w:rFonts w:ascii="Verdana" w:eastAsia="Lucida Sans" w:hAnsi="Verdana" w:cs="Lucida Sans"/>
          <w:b/>
          <w:iCs/>
          <w:sz w:val="20"/>
          <w:szCs w:val="20"/>
        </w:rPr>
      </w:pPr>
      <w:r w:rsidRPr="00E07CA3">
        <w:rPr>
          <w:rFonts w:ascii="Verdana" w:eastAsia="Lucida Sans" w:hAnsi="Verdana" w:cs="Lucida Sans"/>
          <w:b/>
          <w:iCs/>
          <w:sz w:val="20"/>
          <w:szCs w:val="20"/>
        </w:rPr>
        <w:t>Section 1</w:t>
      </w:r>
      <w:r w:rsidR="00A5126C">
        <w:rPr>
          <w:rFonts w:ascii="Verdana" w:eastAsia="Lucida Sans" w:hAnsi="Verdana" w:cs="Lucida Sans"/>
          <w:b/>
          <w:iCs/>
          <w:sz w:val="20"/>
          <w:szCs w:val="20"/>
        </w:rPr>
        <w:t xml:space="preserve"> -</w:t>
      </w:r>
      <w:r w:rsidRPr="00E07CA3">
        <w:rPr>
          <w:rFonts w:ascii="Verdana" w:eastAsia="Lucida Sans" w:hAnsi="Verdana" w:cs="Lucida Sans"/>
          <w:b/>
          <w:iCs/>
          <w:sz w:val="20"/>
          <w:szCs w:val="20"/>
        </w:rPr>
        <w:t xml:space="preserve"> </w:t>
      </w:r>
      <w:r w:rsidR="007F384B" w:rsidRPr="00E07CA3">
        <w:rPr>
          <w:rFonts w:ascii="Verdana" w:eastAsia="Lucida Sans" w:hAnsi="Verdana" w:cs="Lucida Sans"/>
          <w:b/>
          <w:iCs/>
          <w:sz w:val="20"/>
          <w:szCs w:val="20"/>
        </w:rPr>
        <w:t>Contact details</w:t>
      </w:r>
      <w:r w:rsidRPr="00E07CA3">
        <w:rPr>
          <w:rFonts w:ascii="Verdana" w:eastAsia="Lucida Sans" w:hAnsi="Verdana" w:cs="Lucida Sans"/>
          <w:b/>
          <w:iCs/>
          <w:sz w:val="20"/>
          <w:szCs w:val="20"/>
        </w:rPr>
        <w:t xml:space="preserve"> </w:t>
      </w:r>
    </w:p>
    <w:p w14:paraId="7BD46099" w14:textId="77777777" w:rsidR="008D5F8F" w:rsidRPr="00E07CA3" w:rsidRDefault="008D5F8F" w:rsidP="008D5F8F">
      <w:pPr>
        <w:ind w:left="510"/>
        <w:rPr>
          <w:rFonts w:ascii="Verdana" w:eastAsia="Lucida Sans" w:hAnsi="Verdana" w:cs="Lucida Sans"/>
          <w:b/>
          <w:i/>
          <w:sz w:val="20"/>
          <w:szCs w:val="20"/>
        </w:rPr>
      </w:pPr>
    </w:p>
    <w:p w14:paraId="27569688" w14:textId="4EC56017" w:rsidR="008D5F8F" w:rsidRPr="00E07CA3" w:rsidRDefault="00A5126C" w:rsidP="00A01607">
      <w:pPr>
        <w:ind w:left="510"/>
        <w:rPr>
          <w:rFonts w:ascii="Verdana" w:eastAsia="Lucida Sans" w:hAnsi="Verdana" w:cs="Lucida Sans"/>
          <w:i/>
          <w:sz w:val="20"/>
          <w:szCs w:val="20"/>
        </w:rPr>
      </w:pPr>
      <w:r>
        <w:rPr>
          <w:rFonts w:ascii="Verdana" w:eastAsia="Lucida Sans" w:hAnsi="Verdana" w:cs="Lucida Sans"/>
          <w:b/>
          <w:iCs/>
          <w:sz w:val="20"/>
          <w:szCs w:val="20"/>
        </w:rPr>
        <w:t>1.</w:t>
      </w:r>
      <w:r w:rsidR="00A01607">
        <w:rPr>
          <w:rFonts w:ascii="Verdana" w:eastAsia="Lucida Sans" w:hAnsi="Verdana" w:cs="Lucida Sans"/>
          <w:b/>
          <w:iCs/>
          <w:sz w:val="20"/>
          <w:szCs w:val="20"/>
        </w:rPr>
        <w:t>1</w:t>
      </w:r>
      <w:r>
        <w:rPr>
          <w:rFonts w:ascii="Verdana" w:eastAsia="Lucida Sans" w:hAnsi="Verdana" w:cs="Lucida Sans"/>
          <w:b/>
          <w:iCs/>
          <w:sz w:val="20"/>
          <w:szCs w:val="20"/>
        </w:rPr>
        <w:t xml:space="preserve"> – 1.</w:t>
      </w:r>
      <w:r w:rsidR="00646E55">
        <w:rPr>
          <w:rFonts w:ascii="Verdana" w:eastAsia="Lucida Sans" w:hAnsi="Verdana" w:cs="Lucida Sans"/>
          <w:b/>
          <w:iCs/>
          <w:sz w:val="20"/>
          <w:szCs w:val="20"/>
        </w:rPr>
        <w:t>2</w:t>
      </w:r>
      <w:r>
        <w:rPr>
          <w:rFonts w:ascii="Verdana" w:eastAsia="Lucida Sans" w:hAnsi="Verdana" w:cs="Lucida Sans"/>
          <w:b/>
          <w:iCs/>
          <w:sz w:val="20"/>
          <w:szCs w:val="20"/>
        </w:rPr>
        <w:t xml:space="preserve"> </w:t>
      </w:r>
      <w:r w:rsidR="008D5F8F" w:rsidRPr="00E07CA3">
        <w:rPr>
          <w:rFonts w:ascii="Verdana" w:eastAsia="Lucida Sans" w:hAnsi="Verdana" w:cs="Lucida Sans"/>
          <w:b/>
          <w:iCs/>
          <w:sz w:val="20"/>
          <w:szCs w:val="20"/>
        </w:rPr>
        <w:t xml:space="preserve">Contact </w:t>
      </w:r>
      <w:r>
        <w:rPr>
          <w:rFonts w:ascii="Verdana" w:eastAsia="Lucida Sans" w:hAnsi="Verdana" w:cs="Lucida Sans"/>
          <w:b/>
          <w:iCs/>
          <w:sz w:val="20"/>
          <w:szCs w:val="20"/>
        </w:rPr>
        <w:t>Details</w:t>
      </w:r>
      <w:r w:rsidR="008D5F8F" w:rsidRPr="00E07CA3">
        <w:rPr>
          <w:rFonts w:ascii="Verdana" w:eastAsia="Lucida Sans" w:hAnsi="Verdana" w:cs="Lucida Sans"/>
          <w:b/>
          <w:iCs/>
          <w:sz w:val="20"/>
          <w:szCs w:val="20"/>
        </w:rPr>
        <w:t>:</w:t>
      </w:r>
      <w:r w:rsidR="008D5F8F" w:rsidRPr="00E07CA3">
        <w:rPr>
          <w:rFonts w:ascii="Verdana" w:eastAsia="Lucida Sans" w:hAnsi="Verdana" w:cs="Lucida Sans"/>
          <w:b/>
          <w:i/>
          <w:sz w:val="20"/>
          <w:szCs w:val="20"/>
        </w:rPr>
        <w:t xml:space="preserve"> </w:t>
      </w:r>
      <w:r w:rsidR="008D5F8F" w:rsidRPr="00E07CA3">
        <w:rPr>
          <w:rFonts w:ascii="Verdana" w:eastAsia="Lucida Sans" w:hAnsi="Verdana" w:cs="Lucida Sans"/>
          <w:i/>
          <w:sz w:val="20"/>
          <w:szCs w:val="20"/>
        </w:rPr>
        <w:t xml:space="preserve">Enter </w:t>
      </w:r>
      <w:r w:rsidR="001B79A0" w:rsidRPr="00E07CA3">
        <w:rPr>
          <w:rFonts w:ascii="Verdana" w:eastAsia="Lucida Sans" w:hAnsi="Verdana" w:cs="Lucida Sans"/>
          <w:i/>
          <w:sz w:val="20"/>
          <w:szCs w:val="20"/>
        </w:rPr>
        <w:t>name, title</w:t>
      </w:r>
      <w:r w:rsidR="00A01607">
        <w:rPr>
          <w:rFonts w:ascii="Verdana" w:eastAsia="Lucida Sans" w:hAnsi="Verdana" w:cs="Lucida Sans"/>
          <w:i/>
          <w:sz w:val="20"/>
          <w:szCs w:val="20"/>
        </w:rPr>
        <w:t>, affiliation,</w:t>
      </w:r>
      <w:r w:rsidR="008D5F8F" w:rsidRPr="00E07CA3">
        <w:rPr>
          <w:rFonts w:ascii="Verdana" w:eastAsia="Lucida Sans" w:hAnsi="Verdana" w:cs="Lucida Sans"/>
          <w:i/>
          <w:sz w:val="20"/>
          <w:szCs w:val="20"/>
        </w:rPr>
        <w:t xml:space="preserve"> and contact details</w:t>
      </w:r>
      <w:r w:rsidR="00646E55">
        <w:rPr>
          <w:rFonts w:ascii="Verdana" w:eastAsia="Lucida Sans" w:hAnsi="Verdana" w:cs="Lucida Sans"/>
          <w:i/>
          <w:sz w:val="20"/>
          <w:szCs w:val="20"/>
        </w:rPr>
        <w:t xml:space="preserve"> for the flight procedure designer responsible for the procedure design and for the procedure owner, </w:t>
      </w:r>
      <w:proofErr w:type="gramStart"/>
      <w:r w:rsidR="00646E55">
        <w:rPr>
          <w:rFonts w:ascii="Verdana" w:eastAsia="Lucida Sans" w:hAnsi="Verdana" w:cs="Lucida Sans"/>
          <w:i/>
          <w:sz w:val="20"/>
          <w:szCs w:val="20"/>
        </w:rPr>
        <w:t>e.g.</w:t>
      </w:r>
      <w:proofErr w:type="gramEnd"/>
      <w:r w:rsidR="00646E55">
        <w:rPr>
          <w:rFonts w:ascii="Verdana" w:eastAsia="Lucida Sans" w:hAnsi="Verdana" w:cs="Lucida Sans"/>
          <w:i/>
          <w:sz w:val="20"/>
          <w:szCs w:val="20"/>
        </w:rPr>
        <w:t xml:space="preserve"> airports or aerodromes. </w:t>
      </w:r>
    </w:p>
    <w:p w14:paraId="3FD99EDF" w14:textId="77777777" w:rsidR="008D5F8F" w:rsidRPr="00E07CA3" w:rsidRDefault="008D5F8F" w:rsidP="008D5F8F">
      <w:pPr>
        <w:ind w:left="510"/>
        <w:rPr>
          <w:rFonts w:ascii="Verdana" w:eastAsia="Lucida Sans" w:hAnsi="Verdana" w:cs="Lucida Sans"/>
          <w:i/>
          <w:sz w:val="20"/>
          <w:szCs w:val="20"/>
        </w:rPr>
      </w:pPr>
    </w:p>
    <w:p w14:paraId="53A648B4" w14:textId="70CB5A67" w:rsidR="001B79A0" w:rsidRPr="00E07CA3" w:rsidRDefault="008D5F8F" w:rsidP="008D5F8F">
      <w:pPr>
        <w:ind w:left="510"/>
        <w:rPr>
          <w:rFonts w:ascii="Verdana" w:eastAsia="Lucida Sans" w:hAnsi="Verdana" w:cs="Lucida Sans"/>
          <w:b/>
          <w:iCs/>
          <w:sz w:val="20"/>
          <w:szCs w:val="20"/>
        </w:rPr>
      </w:pPr>
      <w:r w:rsidRPr="00E07CA3">
        <w:rPr>
          <w:rFonts w:ascii="Verdana" w:eastAsia="Lucida Sans" w:hAnsi="Verdana" w:cs="Lucida Sans"/>
          <w:b/>
          <w:iCs/>
          <w:sz w:val="20"/>
          <w:szCs w:val="20"/>
        </w:rPr>
        <w:t xml:space="preserve">Section 2 </w:t>
      </w:r>
      <w:r w:rsidR="001B79A0" w:rsidRPr="00E07CA3">
        <w:rPr>
          <w:rFonts w:ascii="Verdana" w:eastAsia="Lucida Sans" w:hAnsi="Verdana" w:cs="Lucida Sans"/>
          <w:b/>
          <w:iCs/>
          <w:sz w:val="20"/>
          <w:szCs w:val="20"/>
        </w:rPr>
        <w:t>–</w:t>
      </w:r>
      <w:r w:rsidRPr="00E07CA3">
        <w:rPr>
          <w:rFonts w:ascii="Verdana" w:eastAsia="Lucida Sans" w:hAnsi="Verdana" w:cs="Lucida Sans"/>
          <w:b/>
          <w:iCs/>
          <w:sz w:val="20"/>
          <w:szCs w:val="20"/>
        </w:rPr>
        <w:t xml:space="preserve"> </w:t>
      </w:r>
      <w:r w:rsidR="001B79A0" w:rsidRPr="00E07CA3">
        <w:rPr>
          <w:rFonts w:ascii="Verdana" w:eastAsia="Lucida Sans" w:hAnsi="Verdana" w:cs="Lucida Sans"/>
          <w:b/>
          <w:iCs/>
          <w:sz w:val="20"/>
          <w:szCs w:val="20"/>
        </w:rPr>
        <w:t>Identification of</w:t>
      </w:r>
      <w:r w:rsidR="006837F3">
        <w:rPr>
          <w:rFonts w:ascii="Verdana" w:eastAsia="Lucida Sans" w:hAnsi="Verdana" w:cs="Lucida Sans"/>
          <w:b/>
          <w:iCs/>
          <w:sz w:val="20"/>
          <w:szCs w:val="20"/>
        </w:rPr>
        <w:t xml:space="preserve"> </w:t>
      </w:r>
      <w:r w:rsidR="000F5DFB">
        <w:rPr>
          <w:rFonts w:ascii="Verdana" w:eastAsia="Lucida Sans" w:hAnsi="Verdana" w:cs="Lucida Sans"/>
          <w:b/>
          <w:iCs/>
          <w:sz w:val="20"/>
          <w:szCs w:val="20"/>
        </w:rPr>
        <w:t>notification</w:t>
      </w:r>
      <w:r w:rsidRPr="00E07CA3">
        <w:rPr>
          <w:rFonts w:ascii="Verdana" w:eastAsia="Lucida Sans" w:hAnsi="Verdana" w:cs="Lucida Sans"/>
          <w:b/>
          <w:iCs/>
          <w:sz w:val="20"/>
          <w:szCs w:val="20"/>
        </w:rPr>
        <w:t xml:space="preserve">: </w:t>
      </w:r>
    </w:p>
    <w:p w14:paraId="0ABE164C" w14:textId="77777777" w:rsidR="001B79A0" w:rsidRPr="00E07CA3" w:rsidRDefault="001B79A0" w:rsidP="008D5F8F">
      <w:pPr>
        <w:ind w:left="510"/>
        <w:rPr>
          <w:rFonts w:ascii="Verdana" w:eastAsia="Lucida Sans" w:hAnsi="Verdana" w:cs="Lucida Sans"/>
          <w:b/>
          <w:i/>
          <w:sz w:val="20"/>
          <w:szCs w:val="20"/>
        </w:rPr>
      </w:pPr>
    </w:p>
    <w:p w14:paraId="2553D2FA" w14:textId="21D16CE2" w:rsidR="002A19DB" w:rsidRDefault="00A5126C" w:rsidP="001B79A0">
      <w:pPr>
        <w:ind w:left="510"/>
        <w:rPr>
          <w:rFonts w:ascii="Verdana" w:eastAsia="Lucida Sans" w:hAnsi="Verdana" w:cs="Lucida Sans"/>
          <w:b/>
          <w:iCs/>
          <w:sz w:val="20"/>
          <w:szCs w:val="20"/>
        </w:rPr>
      </w:pPr>
      <w:r>
        <w:rPr>
          <w:rFonts w:ascii="Verdana" w:eastAsia="Lucida Sans" w:hAnsi="Verdana" w:cs="Lucida Sans"/>
          <w:b/>
          <w:iCs/>
          <w:sz w:val="20"/>
          <w:szCs w:val="20"/>
        </w:rPr>
        <w:t>2.1</w:t>
      </w:r>
      <w:r w:rsidR="002A19DB">
        <w:rPr>
          <w:rFonts w:ascii="Verdana" w:eastAsia="Lucida Sans" w:hAnsi="Verdana" w:cs="Lucida Sans"/>
          <w:b/>
          <w:iCs/>
          <w:sz w:val="20"/>
          <w:szCs w:val="20"/>
        </w:rPr>
        <w:t xml:space="preserve"> Classification of </w:t>
      </w:r>
      <w:r w:rsidR="00001BDC">
        <w:rPr>
          <w:rFonts w:ascii="Verdana" w:eastAsia="Lucida Sans" w:hAnsi="Verdana" w:cs="Lucida Sans"/>
          <w:b/>
          <w:iCs/>
          <w:sz w:val="20"/>
          <w:szCs w:val="20"/>
        </w:rPr>
        <w:t>notification</w:t>
      </w:r>
      <w:r w:rsidR="002A19DB">
        <w:rPr>
          <w:rFonts w:ascii="Verdana" w:eastAsia="Lucida Sans" w:hAnsi="Verdana" w:cs="Lucida Sans"/>
          <w:b/>
          <w:iCs/>
          <w:sz w:val="20"/>
          <w:szCs w:val="20"/>
        </w:rPr>
        <w:t xml:space="preserve">: </w:t>
      </w:r>
      <w:r w:rsidR="002A19DB" w:rsidRPr="002A19DB">
        <w:rPr>
          <w:rFonts w:ascii="Verdana" w:eastAsia="Lucida Sans" w:hAnsi="Verdana" w:cs="Lucida Sans"/>
          <w:bCs/>
          <w:i/>
          <w:sz w:val="20"/>
          <w:szCs w:val="20"/>
        </w:rPr>
        <w:t xml:space="preserve">Indicate whether </w:t>
      </w:r>
      <w:r w:rsidR="00001BDC">
        <w:rPr>
          <w:rFonts w:ascii="Verdana" w:eastAsia="Lucida Sans" w:hAnsi="Verdana" w:cs="Lucida Sans"/>
          <w:bCs/>
          <w:i/>
          <w:sz w:val="20"/>
          <w:szCs w:val="20"/>
        </w:rPr>
        <w:t xml:space="preserve">it is a new procedure, periodic review, or other changes. Other changes include changes to an existing </w:t>
      </w:r>
      <w:r w:rsidR="008435E0">
        <w:rPr>
          <w:rFonts w:ascii="Verdana" w:eastAsia="Lucida Sans" w:hAnsi="Verdana" w:cs="Lucida Sans"/>
          <w:bCs/>
          <w:i/>
          <w:sz w:val="20"/>
          <w:szCs w:val="20"/>
        </w:rPr>
        <w:t>flight procedure</w:t>
      </w:r>
      <w:r w:rsidR="00001BDC">
        <w:rPr>
          <w:rFonts w:ascii="Verdana" w:eastAsia="Lucida Sans" w:hAnsi="Verdana" w:cs="Lucida Sans"/>
          <w:bCs/>
          <w:i/>
          <w:sz w:val="20"/>
          <w:szCs w:val="20"/>
        </w:rPr>
        <w:t xml:space="preserve"> or termination of a </w:t>
      </w:r>
      <w:r w:rsidR="008435E0">
        <w:rPr>
          <w:rFonts w:ascii="Verdana" w:eastAsia="Lucida Sans" w:hAnsi="Verdana" w:cs="Lucida Sans"/>
          <w:bCs/>
          <w:i/>
          <w:sz w:val="20"/>
          <w:szCs w:val="20"/>
        </w:rPr>
        <w:t>flight procedure</w:t>
      </w:r>
      <w:r w:rsidR="00001BDC">
        <w:rPr>
          <w:rFonts w:ascii="Verdana" w:eastAsia="Lucida Sans" w:hAnsi="Verdana" w:cs="Lucida Sans"/>
          <w:bCs/>
          <w:i/>
          <w:sz w:val="20"/>
          <w:szCs w:val="20"/>
        </w:rPr>
        <w:t>.</w:t>
      </w:r>
      <w:r w:rsidR="00D70064">
        <w:rPr>
          <w:rFonts w:ascii="Verdana" w:eastAsia="Lucida Sans" w:hAnsi="Verdana" w:cs="Lucida Sans"/>
          <w:bCs/>
          <w:i/>
          <w:sz w:val="20"/>
          <w:szCs w:val="20"/>
        </w:rPr>
        <w:t xml:space="preserve"> This should be described in section 3. </w:t>
      </w:r>
      <w:r w:rsidR="00001BDC">
        <w:rPr>
          <w:rFonts w:ascii="Verdana" w:eastAsia="Lucida Sans" w:hAnsi="Verdana" w:cs="Lucida Sans"/>
          <w:bCs/>
          <w:i/>
          <w:sz w:val="20"/>
          <w:szCs w:val="20"/>
        </w:rPr>
        <w:t xml:space="preserve"> </w:t>
      </w:r>
    </w:p>
    <w:p w14:paraId="516C6AFB" w14:textId="77777777" w:rsidR="002A19DB" w:rsidRDefault="002A19DB" w:rsidP="001B79A0">
      <w:pPr>
        <w:ind w:left="510"/>
        <w:rPr>
          <w:rFonts w:ascii="Verdana" w:eastAsia="Lucida Sans" w:hAnsi="Verdana" w:cs="Lucida Sans"/>
          <w:b/>
          <w:iCs/>
          <w:sz w:val="20"/>
          <w:szCs w:val="20"/>
        </w:rPr>
      </w:pPr>
    </w:p>
    <w:p w14:paraId="32260CCC" w14:textId="57CA0392" w:rsidR="001B79A0" w:rsidRPr="00E07CA3" w:rsidRDefault="002A19DB" w:rsidP="001B79A0">
      <w:pPr>
        <w:ind w:left="510"/>
        <w:rPr>
          <w:rFonts w:ascii="Verdana" w:eastAsia="Lucida Sans" w:hAnsi="Verdana" w:cs="Lucida Sans"/>
          <w:i/>
          <w:sz w:val="20"/>
          <w:szCs w:val="20"/>
        </w:rPr>
      </w:pPr>
      <w:r>
        <w:rPr>
          <w:rFonts w:ascii="Verdana" w:eastAsia="Lucida Sans" w:hAnsi="Verdana" w:cs="Lucida Sans"/>
          <w:b/>
          <w:iCs/>
          <w:sz w:val="20"/>
          <w:szCs w:val="20"/>
        </w:rPr>
        <w:t xml:space="preserve">2.2 </w:t>
      </w:r>
      <w:r w:rsidR="001B79A0" w:rsidRPr="00E07CA3">
        <w:rPr>
          <w:rFonts w:ascii="Verdana" w:eastAsia="Lucida Sans" w:hAnsi="Verdana" w:cs="Lucida Sans"/>
          <w:b/>
          <w:iCs/>
          <w:sz w:val="20"/>
          <w:szCs w:val="20"/>
        </w:rPr>
        <w:t>Date of Submission:</w:t>
      </w:r>
      <w:r w:rsidR="001B79A0" w:rsidRPr="00E07CA3">
        <w:rPr>
          <w:rFonts w:ascii="Verdana" w:eastAsia="Lucida Sans" w:hAnsi="Verdana" w:cs="Lucida Sans"/>
          <w:b/>
          <w:i/>
          <w:sz w:val="20"/>
          <w:szCs w:val="20"/>
        </w:rPr>
        <w:t xml:space="preserve"> </w:t>
      </w:r>
      <w:r w:rsidR="001B79A0" w:rsidRPr="00E07CA3">
        <w:rPr>
          <w:rFonts w:ascii="Verdana" w:eastAsia="Lucida Sans" w:hAnsi="Verdana" w:cs="Lucida Sans"/>
          <w:i/>
          <w:sz w:val="20"/>
          <w:szCs w:val="20"/>
        </w:rPr>
        <w:t>Enter the date that the form is to be submitted to the C</w:t>
      </w:r>
      <w:r w:rsidR="007B2752">
        <w:rPr>
          <w:rFonts w:ascii="Verdana" w:eastAsia="Lucida Sans" w:hAnsi="Verdana" w:cs="Lucida Sans"/>
          <w:i/>
          <w:sz w:val="20"/>
          <w:szCs w:val="20"/>
        </w:rPr>
        <w:t>A</w:t>
      </w:r>
      <w:r w:rsidR="001B79A0" w:rsidRPr="00E07CA3">
        <w:rPr>
          <w:rFonts w:ascii="Verdana" w:eastAsia="Lucida Sans" w:hAnsi="Verdana" w:cs="Lucida Sans"/>
          <w:i/>
          <w:sz w:val="20"/>
          <w:szCs w:val="20"/>
        </w:rPr>
        <w:t>A.</w:t>
      </w:r>
    </w:p>
    <w:p w14:paraId="52F395FF" w14:textId="77777777" w:rsidR="00F06CFB" w:rsidRPr="00E07CA3" w:rsidRDefault="00F06CFB" w:rsidP="00F06CFB">
      <w:pPr>
        <w:ind w:left="510"/>
        <w:rPr>
          <w:rFonts w:ascii="Verdana" w:eastAsia="Lucida Sans" w:hAnsi="Verdana" w:cs="Lucida Sans"/>
          <w:b/>
          <w:i/>
          <w:sz w:val="20"/>
          <w:szCs w:val="20"/>
        </w:rPr>
      </w:pPr>
    </w:p>
    <w:p w14:paraId="15F298D4" w14:textId="4BF2477C" w:rsidR="00F06CFB" w:rsidRDefault="00A5126C" w:rsidP="00742636">
      <w:pPr>
        <w:ind w:left="510"/>
        <w:rPr>
          <w:rFonts w:ascii="Verdana" w:eastAsia="Lucida Sans" w:hAnsi="Verdana" w:cs="Lucida Sans"/>
          <w:i/>
          <w:sz w:val="20"/>
          <w:szCs w:val="20"/>
        </w:rPr>
      </w:pPr>
      <w:r w:rsidRPr="00E07CA3">
        <w:rPr>
          <w:rFonts w:ascii="Verdana" w:eastAsia="Lucida Sans" w:hAnsi="Verdana" w:cs="Lucida Sans"/>
          <w:b/>
          <w:iCs/>
          <w:sz w:val="20"/>
          <w:szCs w:val="20"/>
        </w:rPr>
        <w:t>2.</w:t>
      </w:r>
      <w:r w:rsidR="002A19DB">
        <w:rPr>
          <w:rFonts w:ascii="Verdana" w:eastAsia="Lucida Sans" w:hAnsi="Verdana" w:cs="Lucida Sans"/>
          <w:b/>
          <w:iCs/>
          <w:sz w:val="20"/>
          <w:szCs w:val="20"/>
        </w:rPr>
        <w:t>3</w:t>
      </w:r>
      <w:r w:rsidRPr="00E07CA3">
        <w:rPr>
          <w:rFonts w:ascii="Verdana" w:eastAsia="Lucida Sans" w:hAnsi="Verdana" w:cs="Lucida Sans"/>
          <w:b/>
          <w:iCs/>
          <w:sz w:val="20"/>
          <w:szCs w:val="20"/>
        </w:rPr>
        <w:t xml:space="preserve"> </w:t>
      </w:r>
      <w:r w:rsidR="00F06CFB" w:rsidRPr="00E07CA3">
        <w:rPr>
          <w:rFonts w:ascii="Verdana" w:eastAsia="Lucida Sans" w:hAnsi="Verdana" w:cs="Lucida Sans"/>
          <w:b/>
          <w:iCs/>
          <w:sz w:val="20"/>
          <w:szCs w:val="20"/>
        </w:rPr>
        <w:t>Provide a title for this</w:t>
      </w:r>
      <w:r w:rsidR="00001BDC">
        <w:rPr>
          <w:rFonts w:ascii="Verdana" w:eastAsia="Lucida Sans" w:hAnsi="Verdana" w:cs="Lucida Sans"/>
          <w:b/>
          <w:iCs/>
          <w:sz w:val="20"/>
          <w:szCs w:val="20"/>
        </w:rPr>
        <w:t xml:space="preserve"> notification</w:t>
      </w:r>
      <w:r w:rsidR="00F06CFB" w:rsidRPr="00E07CA3">
        <w:rPr>
          <w:rFonts w:ascii="Verdana" w:eastAsia="Lucida Sans" w:hAnsi="Verdana" w:cs="Lucida Sans"/>
          <w:b/>
          <w:iCs/>
          <w:sz w:val="20"/>
          <w:szCs w:val="20"/>
        </w:rPr>
        <w:t>:</w:t>
      </w:r>
      <w:r w:rsidR="00F06CFB" w:rsidRPr="00E07CA3">
        <w:rPr>
          <w:rFonts w:ascii="Verdana" w:eastAsia="Lucida Sans" w:hAnsi="Verdana" w:cs="Lucida Sans"/>
          <w:b/>
          <w:i/>
          <w:sz w:val="20"/>
          <w:szCs w:val="20"/>
        </w:rPr>
        <w:t xml:space="preserve"> </w:t>
      </w:r>
      <w:r w:rsidR="00F06CFB" w:rsidRPr="002A19DB">
        <w:rPr>
          <w:rFonts w:ascii="Verdana" w:eastAsia="Lucida Sans" w:hAnsi="Verdana" w:cs="Lucida Sans"/>
          <w:i/>
          <w:sz w:val="20"/>
          <w:szCs w:val="20"/>
        </w:rPr>
        <w:t xml:space="preserve">Give the </w:t>
      </w:r>
      <w:r w:rsidR="00001BDC">
        <w:rPr>
          <w:rFonts w:ascii="Verdana" w:eastAsia="Lucida Sans" w:hAnsi="Verdana" w:cs="Lucida Sans"/>
          <w:i/>
          <w:sz w:val="20"/>
          <w:szCs w:val="20"/>
        </w:rPr>
        <w:t>notification</w:t>
      </w:r>
      <w:r w:rsidR="00F06CFB" w:rsidRPr="002A19DB">
        <w:rPr>
          <w:rFonts w:ascii="Verdana" w:eastAsia="Lucida Sans" w:hAnsi="Verdana" w:cs="Lucida Sans"/>
          <w:i/>
          <w:sz w:val="20"/>
          <w:szCs w:val="20"/>
        </w:rPr>
        <w:t xml:space="preserve"> a descriptive name </w:t>
      </w:r>
      <w:r w:rsidR="00001BDC" w:rsidRPr="002A19DB">
        <w:rPr>
          <w:rFonts w:ascii="Verdana" w:eastAsia="Lucida Sans" w:hAnsi="Verdana" w:cs="Lucida Sans"/>
          <w:i/>
          <w:sz w:val="20"/>
          <w:szCs w:val="20"/>
        </w:rPr>
        <w:t>e.g.,</w:t>
      </w:r>
      <w:r w:rsidR="00001BDC">
        <w:rPr>
          <w:rFonts w:ascii="Verdana" w:eastAsia="Lucida Sans" w:hAnsi="Verdana" w:cs="Lucida Sans"/>
          <w:i/>
          <w:sz w:val="20"/>
          <w:szCs w:val="20"/>
        </w:rPr>
        <w:t xml:space="preserve"> </w:t>
      </w:r>
      <w:r w:rsidR="00980851">
        <w:rPr>
          <w:rFonts w:ascii="Verdana" w:eastAsia="Lucida Sans" w:hAnsi="Verdana" w:cs="Lucida Sans"/>
          <w:i/>
          <w:sz w:val="20"/>
          <w:szCs w:val="20"/>
        </w:rPr>
        <w:t>new</w:t>
      </w:r>
      <w:r w:rsidR="00001BDC">
        <w:rPr>
          <w:rFonts w:ascii="Verdana" w:eastAsia="Lucida Sans" w:hAnsi="Verdana" w:cs="Lucida Sans"/>
          <w:i/>
          <w:sz w:val="20"/>
          <w:szCs w:val="20"/>
        </w:rPr>
        <w:t xml:space="preserve"> procedure for EKXX</w:t>
      </w:r>
      <w:r w:rsidR="00F06CFB" w:rsidRPr="002A19DB">
        <w:rPr>
          <w:rFonts w:ascii="Verdana" w:eastAsia="Lucida Sans" w:hAnsi="Verdana" w:cs="Lucida Sans"/>
          <w:i/>
          <w:sz w:val="20"/>
          <w:szCs w:val="20"/>
        </w:rPr>
        <w:t xml:space="preserve"> </w:t>
      </w:r>
      <w:r w:rsidR="00001BDC">
        <w:rPr>
          <w:rFonts w:ascii="Verdana" w:eastAsia="Lucida Sans" w:hAnsi="Verdana" w:cs="Lucida Sans"/>
          <w:i/>
          <w:sz w:val="20"/>
          <w:szCs w:val="20"/>
        </w:rPr>
        <w:t xml:space="preserve">ILS RWY </w:t>
      </w:r>
      <w:r w:rsidR="00D70064">
        <w:rPr>
          <w:rFonts w:ascii="Verdana" w:eastAsia="Lucida Sans" w:hAnsi="Verdana" w:cs="Lucida Sans"/>
          <w:i/>
          <w:sz w:val="20"/>
          <w:szCs w:val="20"/>
        </w:rPr>
        <w:t>XX</w:t>
      </w:r>
      <w:r w:rsidR="008626B2">
        <w:rPr>
          <w:rFonts w:ascii="Verdana" w:eastAsia="Lucida Sans" w:hAnsi="Verdana" w:cs="Lucida Sans"/>
          <w:i/>
          <w:sz w:val="20"/>
          <w:szCs w:val="20"/>
        </w:rPr>
        <w:t xml:space="preserve"> or periodic review for </w:t>
      </w:r>
      <w:r w:rsidR="007B2752">
        <w:rPr>
          <w:rFonts w:ascii="Verdana" w:eastAsia="Lucida Sans" w:hAnsi="Verdana" w:cs="Lucida Sans"/>
          <w:i/>
          <w:sz w:val="20"/>
          <w:szCs w:val="20"/>
        </w:rPr>
        <w:t>BG</w:t>
      </w:r>
      <w:r w:rsidR="008626B2">
        <w:rPr>
          <w:rFonts w:ascii="Verdana" w:eastAsia="Lucida Sans" w:hAnsi="Verdana" w:cs="Lucida Sans"/>
          <w:i/>
          <w:sz w:val="20"/>
          <w:szCs w:val="20"/>
        </w:rPr>
        <w:t xml:space="preserve">XX ILS RWY </w:t>
      </w:r>
      <w:r w:rsidR="00D70064">
        <w:rPr>
          <w:rFonts w:ascii="Verdana" w:eastAsia="Lucida Sans" w:hAnsi="Verdana" w:cs="Lucida Sans"/>
          <w:i/>
          <w:sz w:val="20"/>
          <w:szCs w:val="20"/>
        </w:rPr>
        <w:t>XX</w:t>
      </w:r>
      <w:r w:rsidR="008626B2">
        <w:rPr>
          <w:rFonts w:ascii="Verdana" w:eastAsia="Lucida Sans" w:hAnsi="Verdana" w:cs="Lucida Sans"/>
          <w:i/>
          <w:sz w:val="20"/>
          <w:szCs w:val="20"/>
        </w:rPr>
        <w:t xml:space="preserve">. </w:t>
      </w:r>
    </w:p>
    <w:p w14:paraId="59839E19" w14:textId="77777777" w:rsidR="00001BDC" w:rsidRPr="00E07CA3" w:rsidRDefault="00001BDC" w:rsidP="00742636">
      <w:pPr>
        <w:ind w:left="510"/>
        <w:rPr>
          <w:rFonts w:ascii="Verdana" w:eastAsia="Lucida Sans" w:hAnsi="Verdana" w:cs="Lucida Sans"/>
          <w:i/>
          <w:sz w:val="20"/>
          <w:szCs w:val="20"/>
        </w:rPr>
      </w:pPr>
    </w:p>
    <w:p w14:paraId="4EF2441C" w14:textId="06CE9437" w:rsidR="00F06CFB" w:rsidRPr="00001BDC" w:rsidRDefault="00001BDC" w:rsidP="001B79A0">
      <w:pPr>
        <w:ind w:left="510"/>
        <w:rPr>
          <w:rFonts w:ascii="Verdana" w:eastAsia="Lucida Sans" w:hAnsi="Verdana" w:cs="Lucida Sans"/>
          <w:i/>
          <w:iCs/>
          <w:sz w:val="20"/>
          <w:szCs w:val="20"/>
        </w:rPr>
      </w:pPr>
      <w:r>
        <w:rPr>
          <w:rFonts w:ascii="Verdana" w:eastAsia="Lucida Sans" w:hAnsi="Verdana" w:cs="Lucida Sans"/>
          <w:b/>
          <w:iCs/>
          <w:sz w:val="20"/>
          <w:szCs w:val="20"/>
        </w:rPr>
        <w:t xml:space="preserve">2.4 </w:t>
      </w:r>
      <w:r w:rsidRPr="00E07CA3">
        <w:rPr>
          <w:rFonts w:ascii="Verdana" w:eastAsia="Lucida Sans" w:hAnsi="Verdana" w:cs="Lucida Sans"/>
          <w:b/>
          <w:bCs/>
          <w:sz w:val="20"/>
          <w:szCs w:val="20"/>
        </w:rPr>
        <w:t>Place of implementation</w:t>
      </w:r>
      <w:r>
        <w:rPr>
          <w:rFonts w:ascii="Verdana" w:eastAsia="Lucida Sans" w:hAnsi="Verdana" w:cs="Lucida Sans"/>
          <w:b/>
          <w:bCs/>
          <w:sz w:val="20"/>
          <w:szCs w:val="20"/>
        </w:rPr>
        <w:t xml:space="preserve">: </w:t>
      </w:r>
      <w:r>
        <w:rPr>
          <w:rFonts w:ascii="Verdana" w:eastAsia="Lucida Sans" w:hAnsi="Verdana" w:cs="Lucida Sans"/>
          <w:i/>
          <w:iCs/>
          <w:sz w:val="20"/>
          <w:szCs w:val="20"/>
        </w:rPr>
        <w:t>Enter which airport (with ICAO</w:t>
      </w:r>
      <w:r w:rsidR="007861E2">
        <w:rPr>
          <w:rFonts w:ascii="Verdana" w:eastAsia="Lucida Sans" w:hAnsi="Verdana" w:cs="Lucida Sans"/>
          <w:i/>
          <w:iCs/>
          <w:sz w:val="20"/>
          <w:szCs w:val="20"/>
        </w:rPr>
        <w:t xml:space="preserve"> airport</w:t>
      </w:r>
      <w:r>
        <w:rPr>
          <w:rFonts w:ascii="Verdana" w:eastAsia="Lucida Sans" w:hAnsi="Verdana" w:cs="Lucida Sans"/>
          <w:i/>
          <w:iCs/>
          <w:sz w:val="20"/>
          <w:szCs w:val="20"/>
        </w:rPr>
        <w:t xml:space="preserve"> code) and runway the procedure is designed </w:t>
      </w:r>
      <w:r w:rsidR="00975B38">
        <w:rPr>
          <w:rFonts w:ascii="Verdana" w:eastAsia="Lucida Sans" w:hAnsi="Verdana" w:cs="Lucida Sans"/>
          <w:i/>
          <w:iCs/>
          <w:sz w:val="20"/>
          <w:szCs w:val="20"/>
        </w:rPr>
        <w:t>for</w:t>
      </w:r>
      <w:r>
        <w:rPr>
          <w:rFonts w:ascii="Verdana" w:eastAsia="Lucida Sans" w:hAnsi="Verdana" w:cs="Lucida Sans"/>
          <w:i/>
          <w:iCs/>
          <w:sz w:val="20"/>
          <w:szCs w:val="20"/>
        </w:rPr>
        <w:t xml:space="preserve">. </w:t>
      </w:r>
    </w:p>
    <w:p w14:paraId="3437E5D0" w14:textId="77777777" w:rsidR="00001BDC" w:rsidRPr="00E07CA3" w:rsidRDefault="00001BDC" w:rsidP="001B79A0">
      <w:pPr>
        <w:ind w:left="510"/>
        <w:rPr>
          <w:rFonts w:ascii="Verdana" w:eastAsia="Lucida Sans" w:hAnsi="Verdana" w:cs="Lucida Sans"/>
          <w:b/>
          <w:i/>
          <w:sz w:val="20"/>
          <w:szCs w:val="20"/>
        </w:rPr>
      </w:pPr>
    </w:p>
    <w:p w14:paraId="2CF7E6A1" w14:textId="01A12124" w:rsidR="001B79A0" w:rsidRPr="00E07CA3" w:rsidRDefault="00A5126C" w:rsidP="001B79A0">
      <w:pPr>
        <w:ind w:left="510"/>
        <w:rPr>
          <w:rFonts w:ascii="Verdana" w:eastAsia="Lucida Sans" w:hAnsi="Verdana" w:cs="Lucida Sans"/>
          <w:i/>
          <w:sz w:val="20"/>
          <w:szCs w:val="20"/>
        </w:rPr>
      </w:pPr>
      <w:r>
        <w:rPr>
          <w:rFonts w:ascii="Verdana" w:eastAsia="Lucida Sans" w:hAnsi="Verdana" w:cs="Lucida Sans"/>
          <w:b/>
          <w:iCs/>
          <w:sz w:val="20"/>
          <w:szCs w:val="20"/>
        </w:rPr>
        <w:t>2.</w:t>
      </w:r>
      <w:r w:rsidR="00001BDC">
        <w:rPr>
          <w:rFonts w:ascii="Verdana" w:eastAsia="Lucida Sans" w:hAnsi="Verdana" w:cs="Lucida Sans"/>
          <w:b/>
          <w:iCs/>
          <w:sz w:val="20"/>
          <w:szCs w:val="20"/>
        </w:rPr>
        <w:t>5</w:t>
      </w:r>
      <w:r>
        <w:rPr>
          <w:rFonts w:ascii="Verdana" w:eastAsia="Lucida Sans" w:hAnsi="Verdana" w:cs="Lucida Sans"/>
          <w:b/>
          <w:iCs/>
          <w:sz w:val="20"/>
          <w:szCs w:val="20"/>
        </w:rPr>
        <w:t xml:space="preserve"> </w:t>
      </w:r>
      <w:r w:rsidR="00F06CFB" w:rsidRPr="00E07CA3">
        <w:rPr>
          <w:rFonts w:ascii="Verdana" w:eastAsia="Lucida Sans" w:hAnsi="Verdana" w:cs="Lucida Sans"/>
          <w:b/>
          <w:iCs/>
          <w:sz w:val="20"/>
          <w:szCs w:val="20"/>
        </w:rPr>
        <w:t xml:space="preserve">Proposed date </w:t>
      </w:r>
      <w:r w:rsidR="00001BDC">
        <w:rPr>
          <w:rFonts w:ascii="Verdana" w:eastAsia="Lucida Sans" w:hAnsi="Verdana" w:cs="Lucida Sans"/>
          <w:b/>
          <w:iCs/>
          <w:sz w:val="20"/>
          <w:szCs w:val="20"/>
        </w:rPr>
        <w:t>for publication of procedure</w:t>
      </w:r>
      <w:r w:rsidR="00F06CFB" w:rsidRPr="00E07CA3">
        <w:rPr>
          <w:rFonts w:ascii="Verdana" w:eastAsia="Lucida Sans" w:hAnsi="Verdana" w:cs="Lucida Sans"/>
          <w:b/>
          <w:iCs/>
          <w:sz w:val="20"/>
          <w:szCs w:val="20"/>
        </w:rPr>
        <w:t xml:space="preserve">: </w:t>
      </w:r>
      <w:r w:rsidR="00F06CFB" w:rsidRPr="00E07CA3">
        <w:rPr>
          <w:rFonts w:ascii="Verdana" w:eastAsia="Lucida Sans" w:hAnsi="Verdana" w:cs="Lucida Sans"/>
          <w:i/>
          <w:sz w:val="20"/>
          <w:szCs w:val="20"/>
        </w:rPr>
        <w:t xml:space="preserve">Proposed date </w:t>
      </w:r>
      <w:r w:rsidR="00001BDC">
        <w:rPr>
          <w:rFonts w:ascii="Verdana" w:eastAsia="Lucida Sans" w:hAnsi="Verdana" w:cs="Lucida Sans"/>
          <w:i/>
          <w:sz w:val="20"/>
          <w:szCs w:val="20"/>
        </w:rPr>
        <w:t xml:space="preserve">for publication of the </w:t>
      </w:r>
      <w:r w:rsidR="00CB5021">
        <w:rPr>
          <w:rFonts w:ascii="Verdana" w:eastAsia="Lucida Sans" w:hAnsi="Verdana" w:cs="Lucida Sans"/>
          <w:i/>
          <w:sz w:val="20"/>
          <w:szCs w:val="20"/>
        </w:rPr>
        <w:t>flight procedure</w:t>
      </w:r>
      <w:r w:rsidR="00001BDC">
        <w:rPr>
          <w:rFonts w:ascii="Verdana" w:eastAsia="Lucida Sans" w:hAnsi="Verdana" w:cs="Lucida Sans"/>
          <w:i/>
          <w:sz w:val="20"/>
          <w:szCs w:val="20"/>
        </w:rPr>
        <w:t xml:space="preserve">, </w:t>
      </w:r>
      <w:r w:rsidR="00C8779D">
        <w:rPr>
          <w:rFonts w:ascii="Verdana" w:eastAsia="Lucida Sans" w:hAnsi="Verdana" w:cs="Lucida Sans"/>
          <w:i/>
          <w:sz w:val="20"/>
          <w:szCs w:val="20"/>
        </w:rPr>
        <w:t>if only approximate</w:t>
      </w:r>
      <w:r w:rsidR="00F06CFB" w:rsidRPr="00E07CA3">
        <w:rPr>
          <w:rFonts w:ascii="Verdana" w:eastAsia="Lucida Sans" w:hAnsi="Verdana" w:cs="Lucida Sans"/>
          <w:i/>
          <w:sz w:val="20"/>
          <w:szCs w:val="20"/>
        </w:rPr>
        <w:t>.</w:t>
      </w:r>
      <w:r w:rsidR="00001BDC">
        <w:rPr>
          <w:rFonts w:ascii="Verdana" w:eastAsia="Lucida Sans" w:hAnsi="Verdana" w:cs="Lucida Sans"/>
          <w:i/>
          <w:sz w:val="20"/>
          <w:szCs w:val="20"/>
        </w:rPr>
        <w:t xml:space="preserve"> </w:t>
      </w:r>
      <w:r w:rsidR="006B613B">
        <w:rPr>
          <w:rFonts w:ascii="Verdana" w:eastAsia="Lucida Sans" w:hAnsi="Verdana" w:cs="Lucida Sans"/>
          <w:i/>
          <w:sz w:val="20"/>
          <w:szCs w:val="20"/>
        </w:rPr>
        <w:t>This helps to determine whether the application should be expediated from the CA</w:t>
      </w:r>
      <w:r w:rsidR="008F65A5">
        <w:rPr>
          <w:rFonts w:ascii="Verdana" w:eastAsia="Lucida Sans" w:hAnsi="Verdana" w:cs="Lucida Sans"/>
          <w:i/>
          <w:sz w:val="20"/>
          <w:szCs w:val="20"/>
        </w:rPr>
        <w:t>A</w:t>
      </w:r>
      <w:r w:rsidR="00975B38">
        <w:rPr>
          <w:rFonts w:ascii="Verdana" w:eastAsia="Lucida Sans" w:hAnsi="Verdana" w:cs="Lucida Sans"/>
          <w:i/>
          <w:sz w:val="20"/>
          <w:szCs w:val="20"/>
        </w:rPr>
        <w:t xml:space="preserve">, in case of further examination. </w:t>
      </w:r>
      <w:r w:rsidR="008F65A5">
        <w:rPr>
          <w:rFonts w:ascii="Verdana" w:eastAsia="Lucida Sans" w:hAnsi="Verdana" w:cs="Lucida Sans"/>
          <w:i/>
          <w:sz w:val="20"/>
          <w:szCs w:val="20"/>
        </w:rPr>
        <w:br/>
      </w:r>
      <w:r w:rsidR="008F65A5">
        <w:rPr>
          <w:rFonts w:ascii="Verdana" w:eastAsia="Lucida Sans" w:hAnsi="Verdana" w:cs="Lucida Sans"/>
          <w:i/>
          <w:sz w:val="20"/>
          <w:szCs w:val="20"/>
        </w:rPr>
        <w:br/>
        <w:t>Note: The flight procedure design may not be published before a decision has been made whether to review the proposed design. If the procedure will undergo further examination, it cannot be published</w:t>
      </w:r>
      <w:r w:rsidR="003D3ED9">
        <w:rPr>
          <w:rFonts w:ascii="Verdana" w:eastAsia="Lucida Sans" w:hAnsi="Verdana" w:cs="Lucida Sans"/>
          <w:i/>
          <w:sz w:val="20"/>
          <w:szCs w:val="20"/>
        </w:rPr>
        <w:t xml:space="preserve"> or implemented</w:t>
      </w:r>
      <w:r w:rsidR="008F65A5">
        <w:rPr>
          <w:rFonts w:ascii="Verdana" w:eastAsia="Lucida Sans" w:hAnsi="Verdana" w:cs="Lucida Sans"/>
          <w:i/>
          <w:sz w:val="20"/>
          <w:szCs w:val="20"/>
        </w:rPr>
        <w:t xml:space="preserve"> before the CAA approval has been obtained.  </w:t>
      </w:r>
    </w:p>
    <w:p w14:paraId="59B4A65C" w14:textId="025F0A37" w:rsidR="00E84571" w:rsidRPr="00E07CA3" w:rsidRDefault="00E84571" w:rsidP="00001BDC">
      <w:pPr>
        <w:rPr>
          <w:rFonts w:ascii="Verdana" w:eastAsia="Lucida Sans" w:hAnsi="Verdana" w:cs="Lucida Sans"/>
          <w:iCs/>
          <w:sz w:val="20"/>
          <w:szCs w:val="20"/>
        </w:rPr>
      </w:pPr>
    </w:p>
    <w:p w14:paraId="6D09944E" w14:textId="6BB92580" w:rsidR="00E84571" w:rsidRPr="00541E7F" w:rsidRDefault="00A5126C" w:rsidP="00541E7F">
      <w:pPr>
        <w:ind w:left="510"/>
        <w:rPr>
          <w:rFonts w:ascii="Verdana" w:eastAsia="Lucida Sans" w:hAnsi="Verdana" w:cs="Lucida Sans"/>
          <w:i/>
          <w:sz w:val="20"/>
          <w:szCs w:val="20"/>
        </w:rPr>
      </w:pPr>
      <w:r w:rsidRPr="00E07CA3">
        <w:rPr>
          <w:rFonts w:ascii="Verdana" w:eastAsia="Lucida Sans" w:hAnsi="Verdana" w:cs="Lucida Sans"/>
          <w:b/>
          <w:bCs/>
          <w:iCs/>
          <w:sz w:val="20"/>
          <w:szCs w:val="20"/>
        </w:rPr>
        <w:t xml:space="preserve">2.6 </w:t>
      </w:r>
      <w:r w:rsidR="00E84571" w:rsidRPr="00E07CA3">
        <w:rPr>
          <w:rFonts w:ascii="Verdana" w:eastAsia="Lucida Sans" w:hAnsi="Verdana" w:cs="Lucida Sans"/>
          <w:b/>
          <w:bCs/>
          <w:iCs/>
          <w:sz w:val="20"/>
          <w:szCs w:val="20"/>
        </w:rPr>
        <w:t>Date of the first submission:</w:t>
      </w:r>
      <w:r w:rsidR="00E84571" w:rsidRPr="00E07CA3">
        <w:rPr>
          <w:rFonts w:ascii="Verdana" w:eastAsia="Lucida Sans" w:hAnsi="Verdana" w:cs="Lucida Sans"/>
          <w:b/>
          <w:bCs/>
          <w:i/>
          <w:sz w:val="20"/>
          <w:szCs w:val="20"/>
        </w:rPr>
        <w:t xml:space="preserve"> </w:t>
      </w:r>
      <w:r w:rsidR="00E84571" w:rsidRPr="00E07CA3">
        <w:rPr>
          <w:rFonts w:ascii="Verdana" w:eastAsia="Lucida Sans" w:hAnsi="Verdana" w:cs="Lucida Sans"/>
          <w:i/>
          <w:sz w:val="20"/>
          <w:szCs w:val="20"/>
        </w:rPr>
        <w:t xml:space="preserve">In case it is an updated version of a notification, please enter the date where your organization sent the first version of the notification. </w:t>
      </w:r>
    </w:p>
    <w:p w14:paraId="03D3F85E" w14:textId="77777777" w:rsidR="00857AE7" w:rsidRPr="00857AE7" w:rsidRDefault="00857AE7" w:rsidP="00895756">
      <w:pPr>
        <w:rPr>
          <w:rFonts w:ascii="Verdana" w:eastAsia="Lucida Sans" w:hAnsi="Verdana" w:cs="Lucida Sans"/>
          <w:b/>
          <w:bCs/>
          <w:iCs/>
          <w:sz w:val="20"/>
          <w:szCs w:val="20"/>
        </w:rPr>
      </w:pPr>
    </w:p>
    <w:p w14:paraId="2FD418B3" w14:textId="6C7E5FCF" w:rsidR="008D5F8F" w:rsidRPr="003D3ED9" w:rsidRDefault="008D5F8F" w:rsidP="008D5F8F">
      <w:pPr>
        <w:ind w:left="510"/>
        <w:rPr>
          <w:rFonts w:ascii="Verdana" w:eastAsia="Lucida Sans" w:hAnsi="Verdana" w:cs="Lucida Sans"/>
          <w:iCs/>
          <w:sz w:val="20"/>
          <w:szCs w:val="20"/>
        </w:rPr>
      </w:pPr>
      <w:r w:rsidRPr="00E07CA3">
        <w:rPr>
          <w:rFonts w:ascii="Verdana" w:eastAsia="Lucida Sans" w:hAnsi="Verdana" w:cs="Lucida Sans"/>
          <w:b/>
          <w:iCs/>
          <w:sz w:val="20"/>
          <w:szCs w:val="20"/>
        </w:rPr>
        <w:t xml:space="preserve">Section </w:t>
      </w:r>
      <w:r w:rsidR="00B25F20">
        <w:rPr>
          <w:rFonts w:ascii="Verdana" w:eastAsia="Lucida Sans" w:hAnsi="Verdana" w:cs="Lucida Sans"/>
          <w:b/>
          <w:iCs/>
          <w:sz w:val="20"/>
          <w:szCs w:val="20"/>
        </w:rPr>
        <w:t>3</w:t>
      </w:r>
      <w:r w:rsidRPr="00E07CA3">
        <w:rPr>
          <w:rFonts w:ascii="Verdana" w:eastAsia="Lucida Sans" w:hAnsi="Verdana" w:cs="Lucida Sans"/>
          <w:b/>
          <w:iCs/>
          <w:sz w:val="20"/>
          <w:szCs w:val="20"/>
        </w:rPr>
        <w:t xml:space="preserve"> </w:t>
      </w:r>
      <w:r w:rsidR="00895756">
        <w:rPr>
          <w:rFonts w:ascii="Verdana" w:eastAsia="Lucida Sans" w:hAnsi="Verdana" w:cs="Lucida Sans"/>
          <w:b/>
          <w:iCs/>
          <w:sz w:val="20"/>
          <w:szCs w:val="20"/>
        </w:rPr>
        <w:t>–</w:t>
      </w:r>
      <w:r w:rsidRPr="00E07CA3">
        <w:rPr>
          <w:rFonts w:ascii="Verdana" w:eastAsia="Lucida Sans" w:hAnsi="Verdana" w:cs="Lucida Sans"/>
          <w:b/>
          <w:iCs/>
          <w:sz w:val="20"/>
          <w:szCs w:val="20"/>
        </w:rPr>
        <w:t xml:space="preserve"> </w:t>
      </w:r>
      <w:r w:rsidR="003D3ED9">
        <w:rPr>
          <w:rFonts w:ascii="Verdana" w:eastAsia="Lucida Sans" w:hAnsi="Verdana" w:cs="Lucida Sans"/>
          <w:b/>
          <w:iCs/>
          <w:sz w:val="20"/>
          <w:szCs w:val="20"/>
        </w:rPr>
        <w:t xml:space="preserve">Content </w:t>
      </w:r>
      <w:r w:rsidR="00895756">
        <w:rPr>
          <w:rFonts w:ascii="Verdana" w:eastAsia="Lucida Sans" w:hAnsi="Verdana" w:cs="Lucida Sans"/>
          <w:b/>
          <w:iCs/>
          <w:sz w:val="20"/>
          <w:szCs w:val="20"/>
        </w:rPr>
        <w:t>of</w:t>
      </w:r>
      <w:r w:rsidRPr="00E07CA3">
        <w:rPr>
          <w:rFonts w:ascii="Verdana" w:eastAsia="Lucida Sans" w:hAnsi="Verdana" w:cs="Lucida Sans"/>
          <w:b/>
          <w:iCs/>
          <w:sz w:val="20"/>
          <w:szCs w:val="20"/>
        </w:rPr>
        <w:t xml:space="preserve"> the </w:t>
      </w:r>
      <w:r w:rsidR="00B25F20">
        <w:rPr>
          <w:rFonts w:ascii="Verdana" w:eastAsia="Lucida Sans" w:hAnsi="Verdana" w:cs="Lucida Sans"/>
          <w:b/>
          <w:iCs/>
          <w:sz w:val="20"/>
          <w:szCs w:val="20"/>
        </w:rPr>
        <w:t>notification</w:t>
      </w:r>
    </w:p>
    <w:p w14:paraId="5FB8B69E" w14:textId="77777777" w:rsidR="007F384B" w:rsidRPr="00E07CA3" w:rsidRDefault="007F384B" w:rsidP="007F384B">
      <w:pPr>
        <w:ind w:left="510"/>
        <w:rPr>
          <w:rFonts w:ascii="Verdana" w:eastAsia="Lucida Sans" w:hAnsi="Verdana" w:cs="Lucida Sans"/>
          <w:b/>
          <w:i/>
          <w:sz w:val="20"/>
          <w:szCs w:val="20"/>
        </w:rPr>
      </w:pPr>
    </w:p>
    <w:p w14:paraId="6CA78924" w14:textId="59A7466F" w:rsidR="00895756" w:rsidRPr="006B613B" w:rsidRDefault="00B25F20" w:rsidP="00B25F20">
      <w:pPr>
        <w:ind w:left="510"/>
        <w:rPr>
          <w:rFonts w:ascii="Verdana" w:eastAsia="Lucida Sans" w:hAnsi="Verdana" w:cs="Lucida Sans"/>
          <w:i/>
          <w:iCs/>
          <w:sz w:val="20"/>
          <w:szCs w:val="20"/>
        </w:rPr>
      </w:pPr>
      <w:r>
        <w:rPr>
          <w:rFonts w:ascii="Verdana" w:eastAsia="Lucida Sans" w:hAnsi="Verdana" w:cs="Lucida Sans"/>
          <w:b/>
          <w:iCs/>
          <w:sz w:val="20"/>
          <w:szCs w:val="20"/>
        </w:rPr>
        <w:t>3</w:t>
      </w:r>
      <w:r w:rsidR="00AD53B6" w:rsidRPr="0066291F">
        <w:rPr>
          <w:rFonts w:ascii="Verdana" w:eastAsia="Lucida Sans" w:hAnsi="Verdana" w:cs="Lucida Sans"/>
          <w:b/>
          <w:iCs/>
          <w:sz w:val="20"/>
          <w:szCs w:val="20"/>
        </w:rPr>
        <w:t xml:space="preserve">.1 </w:t>
      </w:r>
      <w:r w:rsidRPr="00E07CA3">
        <w:rPr>
          <w:rFonts w:ascii="Verdana" w:eastAsia="Lucida Sans" w:hAnsi="Verdana" w:cs="Lucida Sans"/>
          <w:b/>
          <w:bCs/>
          <w:sz w:val="20"/>
          <w:szCs w:val="20"/>
        </w:rPr>
        <w:t>Describe the</w:t>
      </w:r>
      <w:r>
        <w:rPr>
          <w:rFonts w:ascii="Verdana" w:eastAsia="Lucida Sans" w:hAnsi="Verdana" w:cs="Lucida Sans"/>
          <w:b/>
          <w:bCs/>
          <w:sz w:val="20"/>
          <w:szCs w:val="20"/>
        </w:rPr>
        <w:t xml:space="preserve"> </w:t>
      </w:r>
      <w:r w:rsidR="00B51C49">
        <w:rPr>
          <w:rFonts w:ascii="Verdana" w:eastAsia="Lucida Sans" w:hAnsi="Verdana" w:cs="Lucida Sans"/>
          <w:b/>
          <w:bCs/>
          <w:sz w:val="20"/>
          <w:szCs w:val="20"/>
        </w:rPr>
        <w:t>FPD (latest edition)</w:t>
      </w:r>
      <w:r w:rsidR="00895756" w:rsidRPr="00E07CA3">
        <w:rPr>
          <w:rFonts w:ascii="Verdana" w:eastAsia="Lucida Sans" w:hAnsi="Verdana" w:cs="Lucida Sans"/>
          <w:b/>
          <w:bCs/>
          <w:sz w:val="20"/>
          <w:szCs w:val="20"/>
        </w:rPr>
        <w:t>:</w:t>
      </w:r>
      <w:r w:rsidR="00895756" w:rsidRPr="00E07CA3">
        <w:rPr>
          <w:rFonts w:ascii="Verdana" w:eastAsia="Lucida Sans" w:hAnsi="Verdana" w:cs="Lucida Sans"/>
          <w:b/>
          <w:bCs/>
          <w:i/>
          <w:iCs/>
          <w:sz w:val="20"/>
          <w:szCs w:val="20"/>
        </w:rPr>
        <w:t xml:space="preserve"> </w:t>
      </w:r>
      <w:r w:rsidR="006B613B">
        <w:rPr>
          <w:rFonts w:ascii="Verdana" w:eastAsia="Lucida Sans" w:hAnsi="Verdana" w:cs="Lucida Sans"/>
          <w:i/>
          <w:iCs/>
          <w:sz w:val="20"/>
          <w:szCs w:val="20"/>
        </w:rPr>
        <w:t xml:space="preserve">Indicate the applicable criteria for the procedure. </w:t>
      </w:r>
    </w:p>
    <w:p w14:paraId="252269E6" w14:textId="344570DA" w:rsidR="00A3259E" w:rsidRPr="00E07CA3" w:rsidRDefault="00A3259E" w:rsidP="00B25F20">
      <w:pPr>
        <w:rPr>
          <w:rFonts w:ascii="Verdana" w:eastAsia="Lucida Sans" w:hAnsi="Verdana" w:cs="Lucida Sans"/>
          <w:bCs/>
          <w:i/>
          <w:sz w:val="20"/>
          <w:szCs w:val="20"/>
        </w:rPr>
      </w:pPr>
    </w:p>
    <w:p w14:paraId="67071BEE" w14:textId="6918A608" w:rsidR="00A3259E" w:rsidRPr="00E07CA3" w:rsidRDefault="00B25F20" w:rsidP="007F384B">
      <w:pPr>
        <w:ind w:left="510"/>
        <w:rPr>
          <w:rFonts w:ascii="Verdana" w:eastAsia="Lucida Sans" w:hAnsi="Verdana" w:cs="Lucida Sans"/>
          <w:bCs/>
          <w:i/>
          <w:sz w:val="20"/>
          <w:szCs w:val="20"/>
        </w:rPr>
      </w:pPr>
      <w:r>
        <w:rPr>
          <w:rFonts w:ascii="Verdana" w:eastAsia="Lucida Sans" w:hAnsi="Verdana" w:cs="Lucida Sans"/>
          <w:b/>
          <w:iCs/>
          <w:sz w:val="20"/>
          <w:szCs w:val="20"/>
        </w:rPr>
        <w:t>3</w:t>
      </w:r>
      <w:r w:rsidR="00A5126C" w:rsidRPr="00E07CA3">
        <w:rPr>
          <w:rFonts w:ascii="Verdana" w:eastAsia="Lucida Sans" w:hAnsi="Verdana" w:cs="Lucida Sans"/>
          <w:b/>
          <w:iCs/>
          <w:sz w:val="20"/>
          <w:szCs w:val="20"/>
        </w:rPr>
        <w:t>.</w:t>
      </w:r>
      <w:r>
        <w:rPr>
          <w:rFonts w:ascii="Verdana" w:eastAsia="Lucida Sans" w:hAnsi="Verdana" w:cs="Lucida Sans"/>
          <w:b/>
          <w:iCs/>
          <w:sz w:val="20"/>
          <w:szCs w:val="20"/>
        </w:rPr>
        <w:t>2</w:t>
      </w:r>
      <w:r w:rsidR="00A5126C" w:rsidRPr="00E07CA3">
        <w:rPr>
          <w:rFonts w:ascii="Verdana" w:eastAsia="Lucida Sans" w:hAnsi="Verdana" w:cs="Lucida Sans"/>
          <w:b/>
          <w:iCs/>
          <w:sz w:val="20"/>
          <w:szCs w:val="20"/>
        </w:rPr>
        <w:t xml:space="preserve"> </w:t>
      </w:r>
      <w:r w:rsidR="002A19DB" w:rsidRPr="00E07CA3">
        <w:rPr>
          <w:rFonts w:ascii="Verdana" w:eastAsia="Lucida Sans" w:hAnsi="Verdana" w:cs="Lucida Sans"/>
          <w:b/>
          <w:iCs/>
          <w:sz w:val="20"/>
          <w:szCs w:val="20"/>
        </w:rPr>
        <w:t xml:space="preserve">Purpose of </w:t>
      </w:r>
      <w:r w:rsidR="002A19DB">
        <w:rPr>
          <w:rFonts w:ascii="Verdana" w:eastAsia="Lucida Sans" w:hAnsi="Verdana" w:cs="Lucida Sans"/>
          <w:b/>
          <w:iCs/>
          <w:sz w:val="20"/>
          <w:szCs w:val="20"/>
        </w:rPr>
        <w:t>and r</w:t>
      </w:r>
      <w:r w:rsidR="00A3259E" w:rsidRPr="00E07CA3">
        <w:rPr>
          <w:rFonts w:ascii="Verdana" w:eastAsia="Lucida Sans" w:hAnsi="Verdana" w:cs="Lucida Sans"/>
          <w:b/>
          <w:iCs/>
          <w:sz w:val="20"/>
          <w:szCs w:val="20"/>
        </w:rPr>
        <w:t xml:space="preserve">eason for the </w:t>
      </w:r>
      <w:r w:rsidR="00D92B5C">
        <w:rPr>
          <w:rFonts w:ascii="Verdana" w:eastAsia="Lucida Sans" w:hAnsi="Verdana" w:cs="Lucida Sans"/>
          <w:b/>
          <w:iCs/>
          <w:sz w:val="20"/>
          <w:szCs w:val="20"/>
        </w:rPr>
        <w:t>notification</w:t>
      </w:r>
      <w:r w:rsidR="00A3259E" w:rsidRPr="00E07CA3">
        <w:rPr>
          <w:rFonts w:ascii="Verdana" w:eastAsia="Lucida Sans" w:hAnsi="Verdana" w:cs="Lucida Sans"/>
          <w:b/>
          <w:iCs/>
          <w:sz w:val="20"/>
          <w:szCs w:val="20"/>
        </w:rPr>
        <w:t>:</w:t>
      </w:r>
      <w:r w:rsidR="00A3259E" w:rsidRPr="00E07CA3">
        <w:rPr>
          <w:rFonts w:ascii="Verdana" w:eastAsia="Lucida Sans" w:hAnsi="Verdana" w:cs="Lucida Sans"/>
          <w:bCs/>
          <w:i/>
          <w:sz w:val="20"/>
          <w:szCs w:val="20"/>
        </w:rPr>
        <w:t xml:space="preserve"> Provide a description of </w:t>
      </w:r>
      <w:r w:rsidR="002A19DB" w:rsidRPr="00E07CA3">
        <w:rPr>
          <w:rFonts w:ascii="Verdana" w:eastAsia="Lucida Sans" w:hAnsi="Verdana" w:cs="Lucida Sans"/>
          <w:bCs/>
          <w:i/>
          <w:sz w:val="20"/>
          <w:szCs w:val="20"/>
        </w:rPr>
        <w:t xml:space="preserve">the purpose </w:t>
      </w:r>
      <w:r w:rsidR="002A19DB">
        <w:rPr>
          <w:rFonts w:ascii="Verdana" w:eastAsia="Lucida Sans" w:hAnsi="Verdana" w:cs="Lucida Sans"/>
          <w:bCs/>
          <w:i/>
          <w:sz w:val="20"/>
          <w:szCs w:val="20"/>
        </w:rPr>
        <w:t>of and reason</w:t>
      </w:r>
      <w:r w:rsidR="002A19DB" w:rsidRPr="00E07CA3">
        <w:rPr>
          <w:rFonts w:ascii="Verdana" w:eastAsia="Lucida Sans" w:hAnsi="Verdana" w:cs="Lucida Sans"/>
          <w:bCs/>
          <w:i/>
          <w:sz w:val="20"/>
          <w:szCs w:val="20"/>
        </w:rPr>
        <w:t xml:space="preserve"> </w:t>
      </w:r>
      <w:r w:rsidR="00A3259E" w:rsidRPr="00E07CA3">
        <w:rPr>
          <w:rFonts w:ascii="Verdana" w:eastAsia="Lucida Sans" w:hAnsi="Verdana" w:cs="Lucida Sans"/>
          <w:bCs/>
          <w:i/>
          <w:sz w:val="20"/>
          <w:szCs w:val="20"/>
        </w:rPr>
        <w:t>why the change is needed</w:t>
      </w:r>
      <w:r w:rsidR="006B613B">
        <w:rPr>
          <w:rFonts w:ascii="Verdana" w:eastAsia="Lucida Sans" w:hAnsi="Verdana" w:cs="Lucida Sans"/>
          <w:bCs/>
          <w:i/>
          <w:sz w:val="20"/>
          <w:szCs w:val="20"/>
        </w:rPr>
        <w:t xml:space="preserve"> for the </w:t>
      </w:r>
      <w:r w:rsidR="00CB5021">
        <w:rPr>
          <w:rFonts w:ascii="Verdana" w:eastAsia="Lucida Sans" w:hAnsi="Verdana" w:cs="Lucida Sans"/>
          <w:bCs/>
          <w:i/>
          <w:sz w:val="20"/>
          <w:szCs w:val="20"/>
        </w:rPr>
        <w:t>flight procedure</w:t>
      </w:r>
      <w:r w:rsidR="006B613B">
        <w:rPr>
          <w:rFonts w:ascii="Verdana" w:eastAsia="Lucida Sans" w:hAnsi="Verdana" w:cs="Lucida Sans"/>
          <w:bCs/>
          <w:i/>
          <w:sz w:val="20"/>
          <w:szCs w:val="20"/>
        </w:rPr>
        <w:t xml:space="preserve"> e.g., new obstacles or criteria which have an impact on the procedure. </w:t>
      </w:r>
    </w:p>
    <w:p w14:paraId="088E609A" w14:textId="591CA2A0" w:rsidR="00A3259E" w:rsidRPr="00E07CA3" w:rsidRDefault="00A3259E" w:rsidP="007F384B">
      <w:pPr>
        <w:ind w:left="510"/>
        <w:rPr>
          <w:rFonts w:ascii="Verdana" w:eastAsia="Lucida Sans" w:hAnsi="Verdana" w:cs="Lucida Sans"/>
          <w:bCs/>
          <w:i/>
          <w:sz w:val="20"/>
          <w:szCs w:val="20"/>
        </w:rPr>
      </w:pPr>
    </w:p>
    <w:p w14:paraId="31166362" w14:textId="6C64E225" w:rsidR="008D5F8F" w:rsidRPr="007A6602" w:rsidRDefault="00B25F20" w:rsidP="007A6602">
      <w:pPr>
        <w:ind w:left="510"/>
        <w:rPr>
          <w:rFonts w:ascii="Verdana" w:eastAsia="Lucida Sans" w:hAnsi="Verdana" w:cs="Lucida Sans"/>
          <w:bCs/>
          <w:i/>
          <w:sz w:val="20"/>
          <w:szCs w:val="20"/>
        </w:rPr>
      </w:pPr>
      <w:r w:rsidRPr="00B25F20">
        <w:rPr>
          <w:rFonts w:ascii="Verdana" w:eastAsia="Lucida Sans" w:hAnsi="Verdana" w:cs="Lucida Sans"/>
          <w:b/>
          <w:iCs/>
          <w:sz w:val="20"/>
          <w:szCs w:val="20"/>
        </w:rPr>
        <w:t>3.3 Describe other impacts/or provide details/elaboration to the result of 3.1:</w:t>
      </w:r>
      <w:r>
        <w:rPr>
          <w:rFonts w:ascii="Verdana" w:eastAsia="Lucida Sans" w:hAnsi="Verdana" w:cs="Lucida Sans"/>
          <w:b/>
          <w:iCs/>
          <w:sz w:val="20"/>
          <w:szCs w:val="20"/>
        </w:rPr>
        <w:t xml:space="preserve"> </w:t>
      </w:r>
      <w:r w:rsidR="006B613B">
        <w:rPr>
          <w:rFonts w:ascii="Verdana" w:eastAsia="Lucida Sans" w:hAnsi="Verdana" w:cs="Lucida Sans"/>
          <w:bCs/>
          <w:i/>
          <w:sz w:val="20"/>
          <w:szCs w:val="20"/>
        </w:rPr>
        <w:t xml:space="preserve">A description of applicable criteria from section 3.1 must be stated in the section. This includes a description of the deviation from ICAO PANS-OPS 8168. </w:t>
      </w:r>
    </w:p>
    <w:p w14:paraId="06E4436C" w14:textId="77777777" w:rsidR="003D3ED9" w:rsidRDefault="003D3ED9">
      <w:pPr>
        <w:ind w:left="510"/>
        <w:rPr>
          <w:rFonts w:ascii="Verdana" w:eastAsia="Lucida Sans" w:hAnsi="Verdana" w:cs="Lucida Sans"/>
          <w:b/>
          <w:bCs/>
          <w:iCs/>
          <w:sz w:val="20"/>
          <w:szCs w:val="20"/>
        </w:rPr>
      </w:pPr>
    </w:p>
    <w:p w14:paraId="487DF61D" w14:textId="77777777" w:rsidR="003D3ED9" w:rsidRDefault="008D5F8F">
      <w:pPr>
        <w:ind w:left="510"/>
        <w:rPr>
          <w:rFonts w:ascii="Verdana" w:eastAsia="Lucida Sans" w:hAnsi="Verdana" w:cs="Lucida Sans"/>
          <w:i/>
          <w:iCs/>
          <w:sz w:val="20"/>
          <w:szCs w:val="20"/>
        </w:rPr>
      </w:pPr>
      <w:r w:rsidRPr="00E07CA3">
        <w:rPr>
          <w:rFonts w:ascii="Verdana" w:eastAsia="Lucida Sans" w:hAnsi="Verdana" w:cs="Lucida Sans"/>
          <w:b/>
          <w:bCs/>
          <w:iCs/>
          <w:sz w:val="20"/>
          <w:szCs w:val="20"/>
        </w:rPr>
        <w:t xml:space="preserve">Section </w:t>
      </w:r>
      <w:r w:rsidR="00001BDC">
        <w:rPr>
          <w:rFonts w:ascii="Verdana" w:eastAsia="Lucida Sans" w:hAnsi="Verdana" w:cs="Lucida Sans"/>
          <w:b/>
          <w:bCs/>
          <w:iCs/>
          <w:sz w:val="20"/>
          <w:szCs w:val="20"/>
        </w:rPr>
        <w:t>4</w:t>
      </w:r>
      <w:r w:rsidRPr="00E07CA3">
        <w:rPr>
          <w:rFonts w:ascii="Verdana" w:eastAsia="Lucida Sans" w:hAnsi="Verdana" w:cs="Lucida Sans"/>
          <w:b/>
          <w:bCs/>
          <w:iCs/>
          <w:sz w:val="20"/>
          <w:szCs w:val="20"/>
        </w:rPr>
        <w:t xml:space="preserve"> </w:t>
      </w:r>
      <w:r w:rsidR="00001BDC">
        <w:rPr>
          <w:rFonts w:ascii="Verdana" w:eastAsia="Lucida Sans" w:hAnsi="Verdana" w:cs="Lucida Sans"/>
          <w:b/>
          <w:bCs/>
          <w:iCs/>
          <w:sz w:val="20"/>
          <w:szCs w:val="20"/>
        </w:rPr>
        <w:t>–</w:t>
      </w:r>
      <w:r w:rsidRPr="00E07CA3">
        <w:rPr>
          <w:rFonts w:ascii="Verdana" w:eastAsia="Lucida Sans" w:hAnsi="Verdana" w:cs="Lucida Sans"/>
          <w:b/>
          <w:bCs/>
          <w:iCs/>
          <w:sz w:val="20"/>
          <w:szCs w:val="20"/>
        </w:rPr>
        <w:t xml:space="preserve"> </w:t>
      </w:r>
      <w:r w:rsidR="00001BDC">
        <w:rPr>
          <w:rFonts w:ascii="Verdana" w:eastAsia="Lucida Sans" w:hAnsi="Verdana" w:cs="Lucida Sans"/>
          <w:b/>
          <w:bCs/>
          <w:sz w:val="20"/>
          <w:szCs w:val="20"/>
        </w:rPr>
        <w:t xml:space="preserve">Documentation: </w:t>
      </w:r>
      <w:r w:rsidR="00975B38">
        <w:rPr>
          <w:rFonts w:ascii="Verdana" w:eastAsia="Lucida Sans" w:hAnsi="Verdana" w:cs="Lucida Sans"/>
          <w:i/>
          <w:iCs/>
          <w:sz w:val="20"/>
          <w:szCs w:val="20"/>
        </w:rPr>
        <w:t>Indicate the documentation which can be provided in case of further examination.</w:t>
      </w:r>
      <w:r w:rsidR="00C412F5">
        <w:rPr>
          <w:rFonts w:ascii="Verdana" w:eastAsia="Lucida Sans" w:hAnsi="Verdana" w:cs="Lucida Sans"/>
          <w:i/>
          <w:iCs/>
          <w:sz w:val="20"/>
          <w:szCs w:val="20"/>
        </w:rPr>
        <w:t xml:space="preserve"> </w:t>
      </w:r>
      <w:r w:rsidR="00EA6F98">
        <w:rPr>
          <w:rFonts w:ascii="Verdana" w:eastAsia="Lucida Sans" w:hAnsi="Verdana" w:cs="Lucida Sans"/>
          <w:i/>
          <w:iCs/>
          <w:sz w:val="20"/>
          <w:szCs w:val="20"/>
        </w:rPr>
        <w:t>As minimum</w:t>
      </w:r>
      <w:r w:rsidR="00A70F59">
        <w:rPr>
          <w:rFonts w:ascii="Verdana" w:eastAsia="Lucida Sans" w:hAnsi="Verdana" w:cs="Lucida Sans"/>
          <w:i/>
          <w:iCs/>
          <w:sz w:val="20"/>
          <w:szCs w:val="20"/>
        </w:rPr>
        <w:t xml:space="preserve"> all the listed documents</w:t>
      </w:r>
      <w:r w:rsidR="00EA6F98">
        <w:rPr>
          <w:rFonts w:ascii="Verdana" w:eastAsia="Lucida Sans" w:hAnsi="Verdana" w:cs="Lucida Sans"/>
          <w:i/>
          <w:iCs/>
          <w:sz w:val="20"/>
          <w:szCs w:val="20"/>
        </w:rPr>
        <w:t xml:space="preserve"> should be provided</w:t>
      </w:r>
      <w:r w:rsidR="00C32C1C">
        <w:rPr>
          <w:rFonts w:ascii="Verdana" w:eastAsia="Lucida Sans" w:hAnsi="Verdana" w:cs="Lucida Sans"/>
          <w:i/>
          <w:iCs/>
          <w:sz w:val="20"/>
          <w:szCs w:val="20"/>
        </w:rPr>
        <w:t>, as applicable</w:t>
      </w:r>
      <w:r w:rsidR="00EA6F98">
        <w:rPr>
          <w:rFonts w:ascii="Verdana" w:eastAsia="Lucida Sans" w:hAnsi="Verdana" w:cs="Lucida Sans"/>
          <w:i/>
          <w:iCs/>
          <w:sz w:val="20"/>
          <w:szCs w:val="20"/>
        </w:rPr>
        <w:t>.</w:t>
      </w:r>
      <w:r w:rsidR="00C412F5">
        <w:rPr>
          <w:rFonts w:ascii="Verdana" w:eastAsia="Lucida Sans" w:hAnsi="Verdana" w:cs="Lucida Sans"/>
          <w:i/>
          <w:iCs/>
          <w:sz w:val="20"/>
          <w:szCs w:val="20"/>
        </w:rPr>
        <w:t xml:space="preserve"> The Danish CAA can request additional material for examination, if needed. </w:t>
      </w:r>
      <w:r w:rsidR="001472E1">
        <w:rPr>
          <w:rFonts w:ascii="Verdana" w:eastAsia="Lucida Sans" w:hAnsi="Verdana" w:cs="Lucida Sans"/>
          <w:i/>
          <w:iCs/>
          <w:sz w:val="20"/>
          <w:szCs w:val="20"/>
        </w:rPr>
        <w:br/>
      </w:r>
    </w:p>
    <w:p w14:paraId="6F47FBB2" w14:textId="724FEF9E" w:rsidR="003D3ED9" w:rsidRPr="003D3ED9" w:rsidRDefault="00EA6F98">
      <w:pPr>
        <w:ind w:left="510"/>
        <w:rPr>
          <w:rFonts w:ascii="Verdana" w:eastAsia="Lucida Sans" w:hAnsi="Verdana" w:cs="Lucida Sans"/>
          <w:i/>
          <w:iCs/>
          <w:color w:val="FF0000"/>
          <w:sz w:val="20"/>
          <w:szCs w:val="20"/>
        </w:rPr>
      </w:pPr>
      <w:r>
        <w:rPr>
          <w:rFonts w:ascii="Verdana" w:eastAsia="Lucida Sans" w:hAnsi="Verdana" w:cs="Lucida Sans"/>
          <w:i/>
          <w:iCs/>
          <w:sz w:val="20"/>
          <w:szCs w:val="20"/>
        </w:rPr>
        <w:t>Data source(s) for</w:t>
      </w:r>
      <w:r w:rsidR="0070435A">
        <w:rPr>
          <w:rFonts w:ascii="Verdana" w:eastAsia="Lucida Sans" w:hAnsi="Verdana" w:cs="Lucida Sans"/>
          <w:i/>
          <w:iCs/>
          <w:sz w:val="20"/>
          <w:szCs w:val="20"/>
        </w:rPr>
        <w:t xml:space="preserve"> </w:t>
      </w:r>
      <w:proofErr w:type="gramStart"/>
      <w:r w:rsidR="0070435A">
        <w:rPr>
          <w:rFonts w:ascii="Verdana" w:eastAsia="Lucida Sans" w:hAnsi="Verdana" w:cs="Lucida Sans"/>
          <w:i/>
          <w:iCs/>
          <w:sz w:val="20"/>
          <w:szCs w:val="20"/>
        </w:rPr>
        <w:t>e.g.</w:t>
      </w:r>
      <w:proofErr w:type="gramEnd"/>
      <w:r>
        <w:rPr>
          <w:rFonts w:ascii="Verdana" w:eastAsia="Lucida Sans" w:hAnsi="Verdana" w:cs="Lucida Sans"/>
          <w:i/>
          <w:iCs/>
          <w:sz w:val="20"/>
          <w:szCs w:val="20"/>
        </w:rPr>
        <w:t xml:space="preserve"> terrain</w:t>
      </w:r>
      <w:r w:rsidR="003D3ED9">
        <w:rPr>
          <w:rFonts w:ascii="Verdana" w:eastAsia="Lucida Sans" w:hAnsi="Verdana" w:cs="Lucida Sans"/>
          <w:i/>
          <w:iCs/>
          <w:sz w:val="20"/>
          <w:szCs w:val="20"/>
        </w:rPr>
        <w:t xml:space="preserve">, </w:t>
      </w:r>
      <w:r>
        <w:rPr>
          <w:rFonts w:ascii="Verdana" w:eastAsia="Lucida Sans" w:hAnsi="Verdana" w:cs="Lucida Sans"/>
          <w:i/>
          <w:iCs/>
          <w:sz w:val="20"/>
          <w:szCs w:val="20"/>
        </w:rPr>
        <w:t>obstacle data</w:t>
      </w:r>
      <w:r w:rsidR="003D3ED9">
        <w:rPr>
          <w:rFonts w:ascii="Verdana" w:eastAsia="Lucida Sans" w:hAnsi="Verdana" w:cs="Lucida Sans"/>
          <w:i/>
          <w:iCs/>
          <w:sz w:val="20"/>
          <w:szCs w:val="20"/>
        </w:rPr>
        <w:t xml:space="preserve"> </w:t>
      </w:r>
      <w:r w:rsidR="00D05249">
        <w:rPr>
          <w:rFonts w:ascii="Verdana" w:eastAsia="Lucida Sans" w:hAnsi="Verdana" w:cs="Lucida Sans"/>
          <w:i/>
          <w:iCs/>
          <w:sz w:val="20"/>
          <w:szCs w:val="20"/>
        </w:rPr>
        <w:t>and</w:t>
      </w:r>
      <w:r w:rsidR="003D3ED9">
        <w:rPr>
          <w:rFonts w:ascii="Verdana" w:eastAsia="Lucida Sans" w:hAnsi="Verdana" w:cs="Lucida Sans"/>
          <w:i/>
          <w:iCs/>
          <w:sz w:val="20"/>
          <w:szCs w:val="20"/>
        </w:rPr>
        <w:t xml:space="preserve"> other relevant data</w:t>
      </w:r>
      <w:r>
        <w:rPr>
          <w:rFonts w:ascii="Verdana" w:eastAsia="Lucida Sans" w:hAnsi="Verdana" w:cs="Lucida Sans"/>
          <w:i/>
          <w:iCs/>
          <w:sz w:val="20"/>
          <w:szCs w:val="20"/>
        </w:rPr>
        <w:t xml:space="preserve"> should</w:t>
      </w:r>
      <w:r w:rsidR="003D3ED9">
        <w:rPr>
          <w:rFonts w:ascii="Verdana" w:eastAsia="Lucida Sans" w:hAnsi="Verdana" w:cs="Lucida Sans"/>
          <w:i/>
          <w:iCs/>
          <w:sz w:val="20"/>
          <w:szCs w:val="20"/>
        </w:rPr>
        <w:t xml:space="preserve"> comply with </w:t>
      </w:r>
      <w:r w:rsidR="003D3ED9" w:rsidRPr="003D3ED9">
        <w:rPr>
          <w:rFonts w:ascii="Verdana" w:eastAsia="Lucida Sans" w:hAnsi="Verdana" w:cs="Lucida Sans"/>
          <w:i/>
          <w:iCs/>
          <w:sz w:val="20"/>
          <w:szCs w:val="20"/>
        </w:rPr>
        <w:t xml:space="preserve">(EU) 2017/373 </w:t>
      </w:r>
      <w:r w:rsidR="00D05249">
        <w:rPr>
          <w:rFonts w:ascii="Verdana" w:eastAsia="Lucida Sans" w:hAnsi="Verdana" w:cs="Lucida Sans"/>
          <w:i/>
          <w:iCs/>
          <w:sz w:val="20"/>
          <w:szCs w:val="20"/>
        </w:rPr>
        <w:t>for Denmark and</w:t>
      </w:r>
      <w:r w:rsidR="003D3ED9" w:rsidRPr="003D3ED9">
        <w:rPr>
          <w:rFonts w:ascii="Verdana" w:eastAsia="Lucida Sans" w:hAnsi="Verdana" w:cs="Lucida Sans"/>
          <w:i/>
          <w:iCs/>
          <w:sz w:val="20"/>
          <w:szCs w:val="20"/>
        </w:rPr>
        <w:t xml:space="preserve"> BL 7-5</w:t>
      </w:r>
      <w:r w:rsidR="00D05249">
        <w:rPr>
          <w:rFonts w:ascii="Verdana" w:eastAsia="Lucida Sans" w:hAnsi="Verdana" w:cs="Lucida Sans"/>
          <w:i/>
          <w:iCs/>
          <w:sz w:val="20"/>
          <w:szCs w:val="20"/>
        </w:rPr>
        <w:t xml:space="preserve"> </w:t>
      </w:r>
      <w:r w:rsidR="00334479" w:rsidRPr="00334479">
        <w:rPr>
          <w:rFonts w:ascii="Verdana" w:eastAsia="Lucida Sans" w:hAnsi="Verdana" w:cs="Lucida Sans"/>
          <w:i/>
          <w:iCs/>
          <w:sz w:val="20"/>
          <w:szCs w:val="20"/>
        </w:rPr>
        <w:t>for the Faroe Islands and Greenland</w:t>
      </w:r>
      <w:r w:rsidR="00334479">
        <w:rPr>
          <w:rFonts w:ascii="Verdana" w:eastAsia="Lucida Sans" w:hAnsi="Verdana" w:cs="Lucida Sans"/>
          <w:i/>
          <w:iCs/>
          <w:sz w:val="20"/>
          <w:szCs w:val="20"/>
        </w:rPr>
        <w:t>.</w:t>
      </w:r>
    </w:p>
    <w:p w14:paraId="6A4FC948" w14:textId="28B92C15" w:rsidR="008D5F8F" w:rsidRPr="003D3ED9" w:rsidRDefault="00EA6F98" w:rsidP="003D3ED9">
      <w:pPr>
        <w:ind w:left="510"/>
        <w:rPr>
          <w:rFonts w:ascii="Verdana" w:eastAsia="Lucida Sans" w:hAnsi="Verdana" w:cs="Lucida Sans"/>
          <w:i/>
          <w:iCs/>
          <w:sz w:val="20"/>
          <w:szCs w:val="20"/>
        </w:rPr>
      </w:pPr>
      <w:r>
        <w:rPr>
          <w:rFonts w:ascii="Verdana" w:eastAsia="Lucida Sans" w:hAnsi="Verdana" w:cs="Lucida Sans"/>
          <w:i/>
          <w:iCs/>
          <w:sz w:val="20"/>
          <w:szCs w:val="20"/>
        </w:rPr>
        <w:t xml:space="preserve"> </w:t>
      </w:r>
    </w:p>
    <w:p w14:paraId="50B69A40" w14:textId="1E0ADE97" w:rsidR="008D5F8F" w:rsidRPr="00E07CA3" w:rsidRDefault="008D5F8F">
      <w:pPr>
        <w:ind w:left="510"/>
        <w:rPr>
          <w:rFonts w:ascii="Verdana" w:eastAsia="Lucida Sans" w:hAnsi="Verdana" w:cs="Lucida Sans"/>
          <w:i/>
          <w:sz w:val="20"/>
          <w:szCs w:val="20"/>
        </w:rPr>
      </w:pPr>
      <w:r w:rsidRPr="00E07CA3">
        <w:rPr>
          <w:rFonts w:ascii="Verdana" w:eastAsia="Lucida Sans" w:hAnsi="Verdana" w:cs="Lucida Sans"/>
          <w:b/>
          <w:bCs/>
          <w:i/>
          <w:sz w:val="20"/>
          <w:szCs w:val="20"/>
        </w:rPr>
        <w:t xml:space="preserve">Section </w:t>
      </w:r>
      <w:r w:rsidR="00001BDC">
        <w:rPr>
          <w:rFonts w:ascii="Verdana" w:eastAsia="Lucida Sans" w:hAnsi="Verdana" w:cs="Lucida Sans"/>
          <w:b/>
          <w:bCs/>
          <w:i/>
          <w:sz w:val="20"/>
          <w:szCs w:val="20"/>
        </w:rPr>
        <w:t>5</w:t>
      </w:r>
      <w:r w:rsidRPr="00E07CA3">
        <w:rPr>
          <w:rFonts w:ascii="Verdana" w:eastAsia="Lucida Sans" w:hAnsi="Verdana" w:cs="Lucida Sans"/>
          <w:b/>
          <w:bCs/>
          <w:i/>
          <w:sz w:val="20"/>
          <w:szCs w:val="20"/>
        </w:rPr>
        <w:t xml:space="preserve">- </w:t>
      </w:r>
      <w:r w:rsidRPr="00E07CA3">
        <w:rPr>
          <w:rFonts w:ascii="Verdana" w:eastAsia="Lucida Sans" w:hAnsi="Verdana" w:cs="Lucida Sans"/>
          <w:b/>
          <w:bCs/>
          <w:iCs/>
          <w:sz w:val="20"/>
          <w:szCs w:val="20"/>
        </w:rPr>
        <w:t>Submission Instructions</w:t>
      </w:r>
      <w:r w:rsidR="006E3E55">
        <w:rPr>
          <w:rFonts w:ascii="Verdana" w:eastAsia="Lucida Sans" w:hAnsi="Verdana" w:cs="Lucida Sans"/>
          <w:b/>
          <w:bCs/>
          <w:iCs/>
          <w:sz w:val="20"/>
          <w:szCs w:val="20"/>
        </w:rPr>
        <w:t xml:space="preserve">: </w:t>
      </w:r>
      <w:r w:rsidR="006E3E55" w:rsidRPr="00E07CA3">
        <w:rPr>
          <w:rFonts w:ascii="Verdana" w:eastAsia="Lucida Sans" w:hAnsi="Verdana" w:cs="Lucida Sans"/>
          <w:i/>
          <w:sz w:val="20"/>
          <w:szCs w:val="20"/>
        </w:rPr>
        <w:t xml:space="preserve">Please submit this form and attachment by e-mail to </w:t>
      </w:r>
      <w:r w:rsidR="00FD7A55">
        <w:rPr>
          <w:rFonts w:ascii="Verdana" w:eastAsia="Lucida Sans" w:hAnsi="Verdana" w:cs="Lucida Sans"/>
          <w:i/>
          <w:sz w:val="20"/>
          <w:szCs w:val="20"/>
        </w:rPr>
        <w:t>fpd</w:t>
      </w:r>
      <w:r w:rsidR="006E3E55" w:rsidRPr="00E07CA3">
        <w:rPr>
          <w:rFonts w:ascii="Verdana" w:eastAsia="Lucida Sans" w:hAnsi="Verdana" w:cs="Lucida Sans"/>
          <w:i/>
          <w:sz w:val="20"/>
          <w:szCs w:val="20"/>
        </w:rPr>
        <w:t>-notifikation@</w:t>
      </w:r>
      <w:r w:rsidR="00FD7A55">
        <w:rPr>
          <w:rFonts w:ascii="Verdana" w:eastAsia="Lucida Sans" w:hAnsi="Verdana" w:cs="Lucida Sans"/>
          <w:i/>
          <w:sz w:val="20"/>
          <w:szCs w:val="20"/>
        </w:rPr>
        <w:t>trafikstyrelsen</w:t>
      </w:r>
      <w:r w:rsidR="006E3E55" w:rsidRPr="00E07CA3">
        <w:rPr>
          <w:rFonts w:ascii="Verdana" w:eastAsia="Lucida Sans" w:hAnsi="Verdana" w:cs="Lucida Sans"/>
          <w:i/>
          <w:sz w:val="20"/>
          <w:szCs w:val="20"/>
        </w:rPr>
        <w:t>.dk</w:t>
      </w:r>
    </w:p>
    <w:p w14:paraId="01215DFE" w14:textId="7EAFA15C" w:rsidR="00843E1D" w:rsidRPr="00E07CA3" w:rsidRDefault="00843E1D" w:rsidP="00E07CA3">
      <w:pPr>
        <w:rPr>
          <w:rFonts w:ascii="Verdana" w:eastAsia="Lucida Sans" w:hAnsi="Verdana" w:cs="Lucida Sans"/>
          <w:i/>
          <w:sz w:val="16"/>
          <w:szCs w:val="16"/>
        </w:rPr>
      </w:pPr>
    </w:p>
    <w:sectPr w:rsidR="00843E1D" w:rsidRPr="00E07CA3" w:rsidSect="004706A1">
      <w:pgSz w:w="11910" w:h="16840"/>
      <w:pgMar w:top="981" w:right="711" w:bottom="459" w:left="936" w:header="0" w:footer="23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2C27" w14:textId="77777777" w:rsidR="001141F1" w:rsidRDefault="001141F1" w:rsidP="0070694A">
      <w:r>
        <w:separator/>
      </w:r>
    </w:p>
  </w:endnote>
  <w:endnote w:type="continuationSeparator" w:id="0">
    <w:p w14:paraId="1BA009BD" w14:textId="77777777" w:rsidR="001141F1" w:rsidRDefault="001141F1" w:rsidP="0070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DA95" w14:textId="77777777" w:rsidR="001E27A5" w:rsidRDefault="001E27A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D2D" w14:textId="0979D42D" w:rsidR="000A413E" w:rsidRPr="00D03000" w:rsidRDefault="00DC4CC9" w:rsidP="00D546A8">
    <w:pPr>
      <w:pStyle w:val="Sidefod"/>
      <w:jc w:val="center"/>
      <w:rPr>
        <w:rFonts w:ascii="Verdana" w:hAnsi="Verdana"/>
        <w:i/>
        <w:sz w:val="12"/>
        <w:szCs w:val="12"/>
      </w:rPr>
    </w:pPr>
    <w:r>
      <w:rPr>
        <w:rFonts w:ascii="Verdana" w:hAnsi="Verdana"/>
        <w:i/>
        <w:sz w:val="12"/>
        <w:szCs w:val="12"/>
      </w:rPr>
      <w:t>N</w:t>
    </w:r>
    <w:r w:rsidR="00D94DDA">
      <w:rPr>
        <w:rFonts w:ascii="Verdana" w:hAnsi="Verdana"/>
        <w:i/>
        <w:sz w:val="12"/>
        <w:szCs w:val="12"/>
      </w:rPr>
      <w:t>otification form and guidance</w:t>
    </w:r>
    <w:r w:rsidR="005D5CA2" w:rsidRPr="00D03000">
      <w:rPr>
        <w:rFonts w:ascii="Verdana" w:hAnsi="Verdana"/>
        <w:i/>
        <w:sz w:val="12"/>
        <w:szCs w:val="12"/>
      </w:rPr>
      <w:t xml:space="preserve"> -</w:t>
    </w:r>
    <w:r w:rsidR="00134979">
      <w:rPr>
        <w:rFonts w:ascii="Verdana" w:hAnsi="Verdana"/>
        <w:i/>
        <w:sz w:val="12"/>
        <w:szCs w:val="12"/>
      </w:rPr>
      <w:t xml:space="preserve"> </w:t>
    </w:r>
    <w:proofErr w:type="spellStart"/>
    <w:r w:rsidR="00EA5A3A">
      <w:rPr>
        <w:rFonts w:ascii="Verdana" w:hAnsi="Verdana"/>
        <w:i/>
        <w:sz w:val="12"/>
        <w:szCs w:val="12"/>
      </w:rPr>
      <w:t>ver</w:t>
    </w:r>
    <w:proofErr w:type="spellEnd"/>
    <w:r w:rsidR="00EA5A3A">
      <w:rPr>
        <w:rFonts w:ascii="Verdana" w:hAnsi="Verdana"/>
        <w:i/>
        <w:sz w:val="12"/>
        <w:szCs w:val="12"/>
      </w:rPr>
      <w:t xml:space="preserve"> </w:t>
    </w:r>
    <w:r>
      <w:rPr>
        <w:rFonts w:ascii="Verdana" w:hAnsi="Verdana"/>
        <w:i/>
        <w:sz w:val="12"/>
        <w:szCs w:val="12"/>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556250"/>
      <w:docPartObj>
        <w:docPartGallery w:val="Page Numbers (Bottom of Page)"/>
        <w:docPartUnique/>
      </w:docPartObj>
    </w:sdtPr>
    <w:sdtContent>
      <w:p w14:paraId="5DF049A6" w14:textId="77777777" w:rsidR="0082582C" w:rsidRDefault="0082582C">
        <w:pPr>
          <w:pStyle w:val="Sidefod"/>
          <w:jc w:val="right"/>
        </w:pPr>
        <w:r>
          <w:fldChar w:fldCharType="begin"/>
        </w:r>
        <w:r>
          <w:instrText>PAGE   \* MERGEFORMAT</w:instrText>
        </w:r>
        <w:r>
          <w:fldChar w:fldCharType="separate"/>
        </w:r>
        <w:r w:rsidR="00816283" w:rsidRPr="00816283">
          <w:rPr>
            <w:noProof/>
            <w:lang w:val="da-DK"/>
          </w:rPr>
          <w:t>4</w:t>
        </w:r>
        <w:r>
          <w:fldChar w:fldCharType="end"/>
        </w:r>
      </w:p>
    </w:sdtContent>
  </w:sdt>
  <w:p w14:paraId="664644E9" w14:textId="77777777" w:rsidR="0082582C" w:rsidRDefault="0082582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3861" w14:textId="77777777" w:rsidR="001141F1" w:rsidRDefault="001141F1" w:rsidP="0070694A">
      <w:r>
        <w:separator/>
      </w:r>
    </w:p>
  </w:footnote>
  <w:footnote w:type="continuationSeparator" w:id="0">
    <w:p w14:paraId="65DE35F0" w14:textId="77777777" w:rsidR="001141F1" w:rsidRDefault="001141F1" w:rsidP="00706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1414" w14:textId="77777777" w:rsidR="001E27A5" w:rsidRDefault="001E27A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1FFF" w14:textId="5B43B42B" w:rsidR="00D546A8" w:rsidRDefault="00D546A8" w:rsidP="00D546A8">
    <w:pPr>
      <w:pStyle w:val="Sidehoved"/>
      <w:jc w:val="right"/>
      <w:rPr>
        <w:b/>
        <w:noProof/>
        <w:sz w:val="16"/>
        <w:szCs w:val="16"/>
        <w:lang w:val="da-DK" w:eastAsia="da-DK"/>
      </w:rPr>
    </w:pPr>
  </w:p>
  <w:p w14:paraId="4F63BC0C" w14:textId="77777777" w:rsidR="00134979" w:rsidRDefault="00134979" w:rsidP="00D546A8">
    <w:pPr>
      <w:pStyle w:val="Sidehoved"/>
      <w:jc w:val="right"/>
      <w:rPr>
        <w:b/>
        <w:noProof/>
        <w:sz w:val="16"/>
        <w:szCs w:val="16"/>
        <w:lang w:val="da-DK" w:eastAsia="da-DK"/>
      </w:rPr>
    </w:pPr>
  </w:p>
  <w:p w14:paraId="4031FDD0" w14:textId="77777777" w:rsidR="00134979" w:rsidRDefault="00134979" w:rsidP="00D546A8">
    <w:pPr>
      <w:pStyle w:val="Sidehoved"/>
      <w:jc w:val="right"/>
      <w:rPr>
        <w:b/>
        <w:noProof/>
        <w:sz w:val="16"/>
        <w:szCs w:val="16"/>
        <w:lang w:val="da-DK" w:eastAsia="da-DK"/>
      </w:rPr>
    </w:pPr>
  </w:p>
  <w:p w14:paraId="58E2EC27" w14:textId="2F0161B5" w:rsidR="00134979" w:rsidRDefault="00134979" w:rsidP="00D546A8">
    <w:pPr>
      <w:pStyle w:val="Sidehoved"/>
      <w:jc w:val="right"/>
      <w:rPr>
        <w:b/>
        <w:noProof/>
        <w:sz w:val="16"/>
        <w:szCs w:val="16"/>
        <w:lang w:val="da-DK" w:eastAsia="da-DK"/>
      </w:rPr>
    </w:pPr>
    <w:r>
      <w:rPr>
        <w:noProof/>
        <w:lang w:val="da-DK" w:eastAsia="da-DK"/>
      </w:rPr>
      <w:drawing>
        <wp:inline distT="0" distB="0" distL="0" distR="0" wp14:anchorId="630E2EE0" wp14:editId="32292436">
          <wp:extent cx="1922780" cy="323850"/>
          <wp:effectExtent l="0" t="0" r="1270" b="0"/>
          <wp:docPr id="3" name="Billede 3"/>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323850"/>
                  </a:xfrm>
                  <a:prstGeom prst="rect">
                    <a:avLst/>
                  </a:prstGeom>
                  <a:noFill/>
                  <a:ln>
                    <a:noFill/>
                  </a:ln>
                </pic:spPr>
              </pic:pic>
            </a:graphicData>
          </a:graphic>
        </wp:inline>
      </w:drawing>
    </w:r>
  </w:p>
  <w:p w14:paraId="13CA143C" w14:textId="6CD0A6B0" w:rsidR="00134979" w:rsidRPr="0055075A" w:rsidRDefault="00EA5A3A" w:rsidP="00134979">
    <w:pPr>
      <w:pStyle w:val="Sidehoved"/>
      <w:jc w:val="right"/>
      <w:rPr>
        <w:sz w:val="16"/>
        <w:szCs w:val="16"/>
      </w:rPr>
    </w:pPr>
    <w:r>
      <w:rPr>
        <w:sz w:val="16"/>
        <w:szCs w:val="16"/>
      </w:rPr>
      <w:t xml:space="preserve">Date: </w:t>
    </w:r>
    <w:r w:rsidR="001E27A5">
      <w:rPr>
        <w:sz w:val="16"/>
        <w:szCs w:val="16"/>
      </w:rPr>
      <w:t>24-04-2024</w:t>
    </w:r>
  </w:p>
  <w:p w14:paraId="4A76F712" w14:textId="65A896D5" w:rsidR="00134979" w:rsidRDefault="00134979" w:rsidP="00134979">
    <w:pPr>
      <w:pStyle w:val="Sidehoved"/>
      <w:jc w:val="right"/>
      <w:rPr>
        <w:sz w:val="16"/>
        <w:szCs w:val="16"/>
      </w:rPr>
    </w:pPr>
    <w:r w:rsidRPr="009E3206">
      <w:rPr>
        <w:sz w:val="16"/>
        <w:szCs w:val="16"/>
      </w:rPr>
      <w:tab/>
    </w:r>
    <w:r w:rsidRPr="009E3206">
      <w:rPr>
        <w:sz w:val="16"/>
        <w:szCs w:val="16"/>
      </w:rPr>
      <w:tab/>
      <w:t xml:space="preserve">Document no: </w:t>
    </w:r>
    <w:r w:rsidR="001E27A5">
      <w:rPr>
        <w:sz w:val="16"/>
        <w:szCs w:val="16"/>
      </w:rPr>
      <w:t>2557806</w:t>
    </w:r>
  </w:p>
  <w:p w14:paraId="6606C0B4" w14:textId="5E4C76D0" w:rsidR="001E27A5" w:rsidRPr="009E3206" w:rsidRDefault="001E27A5" w:rsidP="00134979">
    <w:pPr>
      <w:pStyle w:val="Sidehoved"/>
      <w:jc w:val="right"/>
      <w:rPr>
        <w:sz w:val="16"/>
        <w:szCs w:val="16"/>
      </w:rPr>
    </w:pPr>
    <w:r>
      <w:rPr>
        <w:sz w:val="16"/>
        <w:szCs w:val="16"/>
      </w:rPr>
      <w:t>Case ref.: 2024-186355</w:t>
    </w:r>
  </w:p>
  <w:p w14:paraId="11B8B383" w14:textId="2E440F54" w:rsidR="000A413E" w:rsidRPr="0087264B" w:rsidRDefault="000A413E" w:rsidP="00D546A8">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B7C8" w14:textId="77777777" w:rsidR="001E27A5" w:rsidRDefault="001E27A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7F0"/>
    <w:multiLevelType w:val="hybridMultilevel"/>
    <w:tmpl w:val="BEA8C68C"/>
    <w:lvl w:ilvl="0" w:tplc="5F84DE6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3A4666"/>
    <w:multiLevelType w:val="hybridMultilevel"/>
    <w:tmpl w:val="0A408D7E"/>
    <w:lvl w:ilvl="0" w:tplc="A41A172A">
      <w:start w:val="1"/>
      <w:numFmt w:val="bullet"/>
      <w:lvlText w:val="•"/>
      <w:lvlJc w:val="left"/>
      <w:pPr>
        <w:ind w:left="1186" w:hanging="720"/>
      </w:pPr>
      <w:rPr>
        <w:rFonts w:ascii="Arial" w:eastAsia="Arial" w:hAnsi="Arial" w:hint="default"/>
        <w:w w:val="142"/>
        <w:sz w:val="20"/>
        <w:szCs w:val="20"/>
      </w:rPr>
    </w:lvl>
    <w:lvl w:ilvl="1" w:tplc="F96AF3E4">
      <w:start w:val="1"/>
      <w:numFmt w:val="bullet"/>
      <w:lvlText w:val="•"/>
      <w:lvlJc w:val="left"/>
      <w:pPr>
        <w:ind w:left="2206" w:hanging="720"/>
      </w:pPr>
      <w:rPr>
        <w:rFonts w:hint="default"/>
      </w:rPr>
    </w:lvl>
    <w:lvl w:ilvl="2" w:tplc="04C8DFA4">
      <w:start w:val="1"/>
      <w:numFmt w:val="bullet"/>
      <w:lvlText w:val="•"/>
      <w:lvlJc w:val="left"/>
      <w:pPr>
        <w:ind w:left="3226" w:hanging="720"/>
      </w:pPr>
      <w:rPr>
        <w:rFonts w:hint="default"/>
      </w:rPr>
    </w:lvl>
    <w:lvl w:ilvl="3" w:tplc="2F94AD12">
      <w:start w:val="1"/>
      <w:numFmt w:val="bullet"/>
      <w:lvlText w:val="•"/>
      <w:lvlJc w:val="left"/>
      <w:pPr>
        <w:ind w:left="4246" w:hanging="720"/>
      </w:pPr>
      <w:rPr>
        <w:rFonts w:hint="default"/>
      </w:rPr>
    </w:lvl>
    <w:lvl w:ilvl="4" w:tplc="F9F0202C">
      <w:start w:val="1"/>
      <w:numFmt w:val="bullet"/>
      <w:lvlText w:val="•"/>
      <w:lvlJc w:val="left"/>
      <w:pPr>
        <w:ind w:left="5266" w:hanging="720"/>
      </w:pPr>
      <w:rPr>
        <w:rFonts w:hint="default"/>
      </w:rPr>
    </w:lvl>
    <w:lvl w:ilvl="5" w:tplc="78586AFE">
      <w:start w:val="1"/>
      <w:numFmt w:val="bullet"/>
      <w:lvlText w:val="•"/>
      <w:lvlJc w:val="left"/>
      <w:pPr>
        <w:ind w:left="6286" w:hanging="720"/>
      </w:pPr>
      <w:rPr>
        <w:rFonts w:hint="default"/>
      </w:rPr>
    </w:lvl>
    <w:lvl w:ilvl="6" w:tplc="E96A1734">
      <w:start w:val="1"/>
      <w:numFmt w:val="bullet"/>
      <w:lvlText w:val="•"/>
      <w:lvlJc w:val="left"/>
      <w:pPr>
        <w:ind w:left="7306" w:hanging="720"/>
      </w:pPr>
      <w:rPr>
        <w:rFonts w:hint="default"/>
      </w:rPr>
    </w:lvl>
    <w:lvl w:ilvl="7" w:tplc="8B081EE4">
      <w:start w:val="1"/>
      <w:numFmt w:val="bullet"/>
      <w:lvlText w:val="•"/>
      <w:lvlJc w:val="left"/>
      <w:pPr>
        <w:ind w:left="8326" w:hanging="720"/>
      </w:pPr>
      <w:rPr>
        <w:rFonts w:hint="default"/>
      </w:rPr>
    </w:lvl>
    <w:lvl w:ilvl="8" w:tplc="533C9BA2">
      <w:start w:val="1"/>
      <w:numFmt w:val="bullet"/>
      <w:lvlText w:val="•"/>
      <w:lvlJc w:val="left"/>
      <w:pPr>
        <w:ind w:left="9346" w:hanging="720"/>
      </w:pPr>
      <w:rPr>
        <w:rFonts w:hint="default"/>
      </w:rPr>
    </w:lvl>
  </w:abstractNum>
  <w:abstractNum w:abstractNumId="2" w15:restartNumberingAfterBreak="0">
    <w:nsid w:val="09106559"/>
    <w:multiLevelType w:val="hybridMultilevel"/>
    <w:tmpl w:val="B20E3344"/>
    <w:lvl w:ilvl="0" w:tplc="0406000F">
      <w:start w:val="1"/>
      <w:numFmt w:val="decimal"/>
      <w:lvlText w:val="%1."/>
      <w:lvlJc w:val="left"/>
      <w:pPr>
        <w:ind w:left="1906" w:hanging="360"/>
      </w:pPr>
    </w:lvl>
    <w:lvl w:ilvl="1" w:tplc="04060019" w:tentative="1">
      <w:start w:val="1"/>
      <w:numFmt w:val="lowerLetter"/>
      <w:lvlText w:val="%2."/>
      <w:lvlJc w:val="left"/>
      <w:pPr>
        <w:ind w:left="2626" w:hanging="360"/>
      </w:pPr>
    </w:lvl>
    <w:lvl w:ilvl="2" w:tplc="0406001B" w:tentative="1">
      <w:start w:val="1"/>
      <w:numFmt w:val="lowerRoman"/>
      <w:lvlText w:val="%3."/>
      <w:lvlJc w:val="right"/>
      <w:pPr>
        <w:ind w:left="3346" w:hanging="180"/>
      </w:pPr>
    </w:lvl>
    <w:lvl w:ilvl="3" w:tplc="0406000F" w:tentative="1">
      <w:start w:val="1"/>
      <w:numFmt w:val="decimal"/>
      <w:lvlText w:val="%4."/>
      <w:lvlJc w:val="left"/>
      <w:pPr>
        <w:ind w:left="4066" w:hanging="360"/>
      </w:pPr>
    </w:lvl>
    <w:lvl w:ilvl="4" w:tplc="04060019" w:tentative="1">
      <w:start w:val="1"/>
      <w:numFmt w:val="lowerLetter"/>
      <w:lvlText w:val="%5."/>
      <w:lvlJc w:val="left"/>
      <w:pPr>
        <w:ind w:left="4786" w:hanging="360"/>
      </w:pPr>
    </w:lvl>
    <w:lvl w:ilvl="5" w:tplc="0406001B" w:tentative="1">
      <w:start w:val="1"/>
      <w:numFmt w:val="lowerRoman"/>
      <w:lvlText w:val="%6."/>
      <w:lvlJc w:val="right"/>
      <w:pPr>
        <w:ind w:left="5506" w:hanging="180"/>
      </w:pPr>
    </w:lvl>
    <w:lvl w:ilvl="6" w:tplc="0406000F" w:tentative="1">
      <w:start w:val="1"/>
      <w:numFmt w:val="decimal"/>
      <w:lvlText w:val="%7."/>
      <w:lvlJc w:val="left"/>
      <w:pPr>
        <w:ind w:left="6226" w:hanging="360"/>
      </w:pPr>
    </w:lvl>
    <w:lvl w:ilvl="7" w:tplc="04060019" w:tentative="1">
      <w:start w:val="1"/>
      <w:numFmt w:val="lowerLetter"/>
      <w:lvlText w:val="%8."/>
      <w:lvlJc w:val="left"/>
      <w:pPr>
        <w:ind w:left="6946" w:hanging="360"/>
      </w:pPr>
    </w:lvl>
    <w:lvl w:ilvl="8" w:tplc="0406001B" w:tentative="1">
      <w:start w:val="1"/>
      <w:numFmt w:val="lowerRoman"/>
      <w:lvlText w:val="%9."/>
      <w:lvlJc w:val="right"/>
      <w:pPr>
        <w:ind w:left="7666" w:hanging="180"/>
      </w:pPr>
    </w:lvl>
  </w:abstractNum>
  <w:abstractNum w:abstractNumId="3" w15:restartNumberingAfterBreak="0">
    <w:nsid w:val="0E58057E"/>
    <w:multiLevelType w:val="hybridMultilevel"/>
    <w:tmpl w:val="5F7EFE90"/>
    <w:lvl w:ilvl="0" w:tplc="03DC6E2E">
      <w:start w:val="1"/>
      <w:numFmt w:val="decimal"/>
      <w:lvlText w:val="%1."/>
      <w:lvlJc w:val="left"/>
      <w:pPr>
        <w:ind w:left="1420" w:hanging="360"/>
      </w:pPr>
      <w:rPr>
        <w:rFonts w:hint="default"/>
      </w:rPr>
    </w:lvl>
    <w:lvl w:ilvl="1" w:tplc="04060019">
      <w:start w:val="1"/>
      <w:numFmt w:val="lowerLetter"/>
      <w:lvlText w:val="%2."/>
      <w:lvlJc w:val="left"/>
      <w:pPr>
        <w:ind w:left="2140" w:hanging="360"/>
      </w:pPr>
    </w:lvl>
    <w:lvl w:ilvl="2" w:tplc="0406001B">
      <w:start w:val="1"/>
      <w:numFmt w:val="lowerRoman"/>
      <w:lvlText w:val="%3."/>
      <w:lvlJc w:val="right"/>
      <w:pPr>
        <w:ind w:left="2860" w:hanging="180"/>
      </w:pPr>
    </w:lvl>
    <w:lvl w:ilvl="3" w:tplc="0406000F" w:tentative="1">
      <w:start w:val="1"/>
      <w:numFmt w:val="decimal"/>
      <w:lvlText w:val="%4."/>
      <w:lvlJc w:val="left"/>
      <w:pPr>
        <w:ind w:left="3580" w:hanging="360"/>
      </w:pPr>
    </w:lvl>
    <w:lvl w:ilvl="4" w:tplc="04060019" w:tentative="1">
      <w:start w:val="1"/>
      <w:numFmt w:val="lowerLetter"/>
      <w:lvlText w:val="%5."/>
      <w:lvlJc w:val="left"/>
      <w:pPr>
        <w:ind w:left="4300" w:hanging="360"/>
      </w:pPr>
    </w:lvl>
    <w:lvl w:ilvl="5" w:tplc="0406001B" w:tentative="1">
      <w:start w:val="1"/>
      <w:numFmt w:val="lowerRoman"/>
      <w:lvlText w:val="%6."/>
      <w:lvlJc w:val="right"/>
      <w:pPr>
        <w:ind w:left="5020" w:hanging="180"/>
      </w:pPr>
    </w:lvl>
    <w:lvl w:ilvl="6" w:tplc="0406000F" w:tentative="1">
      <w:start w:val="1"/>
      <w:numFmt w:val="decimal"/>
      <w:lvlText w:val="%7."/>
      <w:lvlJc w:val="left"/>
      <w:pPr>
        <w:ind w:left="5740" w:hanging="360"/>
      </w:pPr>
    </w:lvl>
    <w:lvl w:ilvl="7" w:tplc="04060019" w:tentative="1">
      <w:start w:val="1"/>
      <w:numFmt w:val="lowerLetter"/>
      <w:lvlText w:val="%8."/>
      <w:lvlJc w:val="left"/>
      <w:pPr>
        <w:ind w:left="6460" w:hanging="360"/>
      </w:pPr>
    </w:lvl>
    <w:lvl w:ilvl="8" w:tplc="0406001B" w:tentative="1">
      <w:start w:val="1"/>
      <w:numFmt w:val="lowerRoman"/>
      <w:lvlText w:val="%9."/>
      <w:lvlJc w:val="right"/>
      <w:pPr>
        <w:ind w:left="7180" w:hanging="180"/>
      </w:pPr>
    </w:lvl>
  </w:abstractNum>
  <w:abstractNum w:abstractNumId="4" w15:restartNumberingAfterBreak="0">
    <w:nsid w:val="17193CDA"/>
    <w:multiLevelType w:val="hybridMultilevel"/>
    <w:tmpl w:val="933AA8B2"/>
    <w:lvl w:ilvl="0" w:tplc="3CC26406">
      <w:start w:val="1"/>
      <w:numFmt w:val="decimal"/>
      <w:lvlText w:val="%1"/>
      <w:lvlJc w:val="left"/>
      <w:pPr>
        <w:ind w:left="1186" w:hanging="720"/>
      </w:pPr>
      <w:rPr>
        <w:rFonts w:ascii="Lucida Sans" w:eastAsia="Lucida Sans" w:hAnsi="Lucida Sans" w:hint="default"/>
        <w:w w:val="87"/>
        <w:sz w:val="24"/>
        <w:szCs w:val="24"/>
      </w:rPr>
    </w:lvl>
    <w:lvl w:ilvl="1" w:tplc="BD5C10AA">
      <w:start w:val="1"/>
      <w:numFmt w:val="bullet"/>
      <w:lvlText w:val="•"/>
      <w:lvlJc w:val="left"/>
      <w:pPr>
        <w:ind w:left="1828" w:hanging="720"/>
      </w:pPr>
      <w:rPr>
        <w:rFonts w:ascii="Tahoma" w:eastAsia="Tahoma" w:hAnsi="Tahoma" w:hint="default"/>
        <w:w w:val="109"/>
        <w:sz w:val="20"/>
        <w:szCs w:val="20"/>
      </w:rPr>
    </w:lvl>
    <w:lvl w:ilvl="2" w:tplc="C1161264">
      <w:start w:val="1"/>
      <w:numFmt w:val="bullet"/>
      <w:lvlText w:val="•"/>
      <w:lvlJc w:val="left"/>
      <w:pPr>
        <w:ind w:left="2881" w:hanging="720"/>
      </w:pPr>
      <w:rPr>
        <w:rFonts w:hint="default"/>
      </w:rPr>
    </w:lvl>
    <w:lvl w:ilvl="3" w:tplc="F0EA0298">
      <w:start w:val="1"/>
      <w:numFmt w:val="bullet"/>
      <w:lvlText w:val="•"/>
      <w:lvlJc w:val="left"/>
      <w:pPr>
        <w:ind w:left="3934" w:hanging="720"/>
      </w:pPr>
      <w:rPr>
        <w:rFonts w:hint="default"/>
      </w:rPr>
    </w:lvl>
    <w:lvl w:ilvl="4" w:tplc="0328675C">
      <w:start w:val="1"/>
      <w:numFmt w:val="bullet"/>
      <w:lvlText w:val="•"/>
      <w:lvlJc w:val="left"/>
      <w:pPr>
        <w:ind w:left="4987" w:hanging="720"/>
      </w:pPr>
      <w:rPr>
        <w:rFonts w:hint="default"/>
      </w:rPr>
    </w:lvl>
    <w:lvl w:ilvl="5" w:tplc="CA9C4A62">
      <w:start w:val="1"/>
      <w:numFmt w:val="bullet"/>
      <w:lvlText w:val="•"/>
      <w:lvlJc w:val="left"/>
      <w:pPr>
        <w:ind w:left="6041" w:hanging="720"/>
      </w:pPr>
      <w:rPr>
        <w:rFonts w:hint="default"/>
      </w:rPr>
    </w:lvl>
    <w:lvl w:ilvl="6" w:tplc="264E0502">
      <w:start w:val="1"/>
      <w:numFmt w:val="bullet"/>
      <w:lvlText w:val="•"/>
      <w:lvlJc w:val="left"/>
      <w:pPr>
        <w:ind w:left="7094" w:hanging="720"/>
      </w:pPr>
      <w:rPr>
        <w:rFonts w:hint="default"/>
      </w:rPr>
    </w:lvl>
    <w:lvl w:ilvl="7" w:tplc="94E23500">
      <w:start w:val="1"/>
      <w:numFmt w:val="bullet"/>
      <w:lvlText w:val="•"/>
      <w:lvlJc w:val="left"/>
      <w:pPr>
        <w:ind w:left="8147" w:hanging="720"/>
      </w:pPr>
      <w:rPr>
        <w:rFonts w:hint="default"/>
      </w:rPr>
    </w:lvl>
    <w:lvl w:ilvl="8" w:tplc="C6AC60C0">
      <w:start w:val="1"/>
      <w:numFmt w:val="bullet"/>
      <w:lvlText w:val="•"/>
      <w:lvlJc w:val="left"/>
      <w:pPr>
        <w:ind w:left="9200" w:hanging="720"/>
      </w:pPr>
      <w:rPr>
        <w:rFonts w:hint="default"/>
      </w:rPr>
    </w:lvl>
  </w:abstractNum>
  <w:abstractNum w:abstractNumId="5" w15:restartNumberingAfterBreak="0">
    <w:nsid w:val="1B3045B0"/>
    <w:multiLevelType w:val="hybridMultilevel"/>
    <w:tmpl w:val="D2546E6C"/>
    <w:lvl w:ilvl="0" w:tplc="854405A4">
      <w:start w:val="1"/>
      <w:numFmt w:val="decimal"/>
      <w:lvlText w:val="(%1)"/>
      <w:lvlJc w:val="left"/>
      <w:pPr>
        <w:ind w:left="2145" w:hanging="360"/>
      </w:pPr>
      <w:rPr>
        <w:rFonts w:eastAsia="Tahoma" w:cstheme="minorBidi" w:hint="default"/>
      </w:rPr>
    </w:lvl>
    <w:lvl w:ilvl="1" w:tplc="04060019" w:tentative="1">
      <w:start w:val="1"/>
      <w:numFmt w:val="lowerLetter"/>
      <w:lvlText w:val="%2."/>
      <w:lvlJc w:val="left"/>
      <w:pPr>
        <w:ind w:left="2865" w:hanging="360"/>
      </w:pPr>
    </w:lvl>
    <w:lvl w:ilvl="2" w:tplc="0406001B" w:tentative="1">
      <w:start w:val="1"/>
      <w:numFmt w:val="lowerRoman"/>
      <w:lvlText w:val="%3."/>
      <w:lvlJc w:val="right"/>
      <w:pPr>
        <w:ind w:left="3585" w:hanging="180"/>
      </w:pPr>
    </w:lvl>
    <w:lvl w:ilvl="3" w:tplc="0406000F" w:tentative="1">
      <w:start w:val="1"/>
      <w:numFmt w:val="decimal"/>
      <w:lvlText w:val="%4."/>
      <w:lvlJc w:val="left"/>
      <w:pPr>
        <w:ind w:left="4305" w:hanging="360"/>
      </w:pPr>
    </w:lvl>
    <w:lvl w:ilvl="4" w:tplc="04060019" w:tentative="1">
      <w:start w:val="1"/>
      <w:numFmt w:val="lowerLetter"/>
      <w:lvlText w:val="%5."/>
      <w:lvlJc w:val="left"/>
      <w:pPr>
        <w:ind w:left="5025" w:hanging="360"/>
      </w:pPr>
    </w:lvl>
    <w:lvl w:ilvl="5" w:tplc="0406001B" w:tentative="1">
      <w:start w:val="1"/>
      <w:numFmt w:val="lowerRoman"/>
      <w:lvlText w:val="%6."/>
      <w:lvlJc w:val="right"/>
      <w:pPr>
        <w:ind w:left="5745" w:hanging="180"/>
      </w:pPr>
    </w:lvl>
    <w:lvl w:ilvl="6" w:tplc="0406000F" w:tentative="1">
      <w:start w:val="1"/>
      <w:numFmt w:val="decimal"/>
      <w:lvlText w:val="%7."/>
      <w:lvlJc w:val="left"/>
      <w:pPr>
        <w:ind w:left="6465" w:hanging="360"/>
      </w:pPr>
    </w:lvl>
    <w:lvl w:ilvl="7" w:tplc="04060019" w:tentative="1">
      <w:start w:val="1"/>
      <w:numFmt w:val="lowerLetter"/>
      <w:lvlText w:val="%8."/>
      <w:lvlJc w:val="left"/>
      <w:pPr>
        <w:ind w:left="7185" w:hanging="360"/>
      </w:pPr>
    </w:lvl>
    <w:lvl w:ilvl="8" w:tplc="0406001B" w:tentative="1">
      <w:start w:val="1"/>
      <w:numFmt w:val="lowerRoman"/>
      <w:lvlText w:val="%9."/>
      <w:lvlJc w:val="right"/>
      <w:pPr>
        <w:ind w:left="7905" w:hanging="180"/>
      </w:pPr>
    </w:lvl>
  </w:abstractNum>
  <w:abstractNum w:abstractNumId="6" w15:restartNumberingAfterBreak="0">
    <w:nsid w:val="1D1442E2"/>
    <w:multiLevelType w:val="hybridMultilevel"/>
    <w:tmpl w:val="3FE00146"/>
    <w:lvl w:ilvl="0" w:tplc="C3DA2DA4">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E211431"/>
    <w:multiLevelType w:val="hybridMultilevel"/>
    <w:tmpl w:val="8F58C8FA"/>
    <w:lvl w:ilvl="0" w:tplc="B1B6289E">
      <w:start w:val="1"/>
      <w:numFmt w:val="decimal"/>
      <w:lvlText w:val="%1"/>
      <w:lvlJc w:val="left"/>
      <w:pPr>
        <w:ind w:left="1186" w:hanging="720"/>
      </w:pPr>
      <w:rPr>
        <w:rFonts w:ascii="Lucida Sans" w:eastAsia="Lucida Sans" w:hAnsi="Lucida Sans" w:hint="default"/>
        <w:w w:val="87"/>
        <w:sz w:val="24"/>
        <w:szCs w:val="24"/>
      </w:rPr>
    </w:lvl>
    <w:lvl w:ilvl="1" w:tplc="AA70F5F6">
      <w:start w:val="1"/>
      <w:numFmt w:val="bullet"/>
      <w:lvlText w:val="•"/>
      <w:lvlJc w:val="left"/>
      <w:pPr>
        <w:ind w:left="1828" w:hanging="720"/>
      </w:pPr>
      <w:rPr>
        <w:rFonts w:ascii="Tahoma" w:eastAsia="Tahoma" w:hAnsi="Tahoma" w:hint="default"/>
        <w:w w:val="109"/>
        <w:sz w:val="20"/>
        <w:szCs w:val="20"/>
      </w:rPr>
    </w:lvl>
    <w:lvl w:ilvl="2" w:tplc="8B40A7C4">
      <w:start w:val="1"/>
      <w:numFmt w:val="bullet"/>
      <w:lvlText w:val="•"/>
      <w:lvlJc w:val="left"/>
      <w:pPr>
        <w:ind w:left="2881" w:hanging="720"/>
      </w:pPr>
      <w:rPr>
        <w:rFonts w:hint="default"/>
      </w:rPr>
    </w:lvl>
    <w:lvl w:ilvl="3" w:tplc="8EDAC210">
      <w:start w:val="1"/>
      <w:numFmt w:val="bullet"/>
      <w:lvlText w:val="•"/>
      <w:lvlJc w:val="left"/>
      <w:pPr>
        <w:ind w:left="3934" w:hanging="720"/>
      </w:pPr>
      <w:rPr>
        <w:rFonts w:hint="default"/>
      </w:rPr>
    </w:lvl>
    <w:lvl w:ilvl="4" w:tplc="813C6AEA">
      <w:start w:val="1"/>
      <w:numFmt w:val="bullet"/>
      <w:lvlText w:val="•"/>
      <w:lvlJc w:val="left"/>
      <w:pPr>
        <w:ind w:left="4987" w:hanging="720"/>
      </w:pPr>
      <w:rPr>
        <w:rFonts w:hint="default"/>
      </w:rPr>
    </w:lvl>
    <w:lvl w:ilvl="5" w:tplc="13284438">
      <w:start w:val="1"/>
      <w:numFmt w:val="bullet"/>
      <w:lvlText w:val="•"/>
      <w:lvlJc w:val="left"/>
      <w:pPr>
        <w:ind w:left="6041" w:hanging="720"/>
      </w:pPr>
      <w:rPr>
        <w:rFonts w:hint="default"/>
      </w:rPr>
    </w:lvl>
    <w:lvl w:ilvl="6" w:tplc="8EFA8550">
      <w:start w:val="1"/>
      <w:numFmt w:val="bullet"/>
      <w:lvlText w:val="•"/>
      <w:lvlJc w:val="left"/>
      <w:pPr>
        <w:ind w:left="7094" w:hanging="720"/>
      </w:pPr>
      <w:rPr>
        <w:rFonts w:hint="default"/>
      </w:rPr>
    </w:lvl>
    <w:lvl w:ilvl="7" w:tplc="E5D22508">
      <w:start w:val="1"/>
      <w:numFmt w:val="bullet"/>
      <w:lvlText w:val="•"/>
      <w:lvlJc w:val="left"/>
      <w:pPr>
        <w:ind w:left="8147" w:hanging="720"/>
      </w:pPr>
      <w:rPr>
        <w:rFonts w:hint="default"/>
      </w:rPr>
    </w:lvl>
    <w:lvl w:ilvl="8" w:tplc="11FE9FFA">
      <w:start w:val="1"/>
      <w:numFmt w:val="bullet"/>
      <w:lvlText w:val="•"/>
      <w:lvlJc w:val="left"/>
      <w:pPr>
        <w:ind w:left="9200" w:hanging="720"/>
      </w:pPr>
      <w:rPr>
        <w:rFonts w:hint="default"/>
      </w:rPr>
    </w:lvl>
  </w:abstractNum>
  <w:abstractNum w:abstractNumId="8" w15:restartNumberingAfterBreak="0">
    <w:nsid w:val="1E886BF7"/>
    <w:multiLevelType w:val="multilevel"/>
    <w:tmpl w:val="73145A78"/>
    <w:lvl w:ilvl="0">
      <w:start w:val="3"/>
      <w:numFmt w:val="decimal"/>
      <w:lvlText w:val="%1"/>
      <w:lvlJc w:val="left"/>
      <w:pPr>
        <w:ind w:left="360" w:hanging="360"/>
      </w:pPr>
      <w:rPr>
        <w:rFonts w:eastAsia="Tahoma" w:cstheme="minorBidi" w:hint="default"/>
        <w:b/>
      </w:rPr>
    </w:lvl>
    <w:lvl w:ilvl="1">
      <w:start w:val="9"/>
      <w:numFmt w:val="decimal"/>
      <w:lvlText w:val="%1.%2"/>
      <w:lvlJc w:val="left"/>
      <w:pPr>
        <w:ind w:left="360" w:hanging="360"/>
      </w:pPr>
      <w:rPr>
        <w:rFonts w:eastAsia="Tahoma" w:cstheme="minorBidi" w:hint="default"/>
        <w:b/>
      </w:rPr>
    </w:lvl>
    <w:lvl w:ilvl="2">
      <w:start w:val="1"/>
      <w:numFmt w:val="decimal"/>
      <w:lvlText w:val="%1.%2.%3"/>
      <w:lvlJc w:val="left"/>
      <w:pPr>
        <w:ind w:left="720" w:hanging="720"/>
      </w:pPr>
      <w:rPr>
        <w:rFonts w:eastAsia="Tahoma" w:cstheme="minorBidi" w:hint="default"/>
        <w:b/>
      </w:rPr>
    </w:lvl>
    <w:lvl w:ilvl="3">
      <w:start w:val="1"/>
      <w:numFmt w:val="decimal"/>
      <w:lvlText w:val="%1.%2.%3.%4"/>
      <w:lvlJc w:val="left"/>
      <w:pPr>
        <w:ind w:left="1080" w:hanging="1080"/>
      </w:pPr>
      <w:rPr>
        <w:rFonts w:eastAsia="Tahoma" w:cstheme="minorBidi" w:hint="default"/>
        <w:b/>
      </w:rPr>
    </w:lvl>
    <w:lvl w:ilvl="4">
      <w:start w:val="1"/>
      <w:numFmt w:val="decimal"/>
      <w:lvlText w:val="%1.%2.%3.%4.%5"/>
      <w:lvlJc w:val="left"/>
      <w:pPr>
        <w:ind w:left="1080" w:hanging="1080"/>
      </w:pPr>
      <w:rPr>
        <w:rFonts w:eastAsia="Tahoma" w:cstheme="minorBidi" w:hint="default"/>
        <w:b/>
      </w:rPr>
    </w:lvl>
    <w:lvl w:ilvl="5">
      <w:start w:val="1"/>
      <w:numFmt w:val="decimal"/>
      <w:lvlText w:val="%1.%2.%3.%4.%5.%6"/>
      <w:lvlJc w:val="left"/>
      <w:pPr>
        <w:ind w:left="1440" w:hanging="1440"/>
      </w:pPr>
      <w:rPr>
        <w:rFonts w:eastAsia="Tahoma" w:cstheme="minorBidi" w:hint="default"/>
        <w:b/>
      </w:rPr>
    </w:lvl>
    <w:lvl w:ilvl="6">
      <w:start w:val="1"/>
      <w:numFmt w:val="decimal"/>
      <w:lvlText w:val="%1.%2.%3.%4.%5.%6.%7"/>
      <w:lvlJc w:val="left"/>
      <w:pPr>
        <w:ind w:left="1440" w:hanging="1440"/>
      </w:pPr>
      <w:rPr>
        <w:rFonts w:eastAsia="Tahoma" w:cstheme="minorBidi" w:hint="default"/>
        <w:b/>
      </w:rPr>
    </w:lvl>
    <w:lvl w:ilvl="7">
      <w:start w:val="1"/>
      <w:numFmt w:val="decimal"/>
      <w:lvlText w:val="%1.%2.%3.%4.%5.%6.%7.%8"/>
      <w:lvlJc w:val="left"/>
      <w:pPr>
        <w:ind w:left="1800" w:hanging="1800"/>
      </w:pPr>
      <w:rPr>
        <w:rFonts w:eastAsia="Tahoma" w:cstheme="minorBidi" w:hint="default"/>
        <w:b/>
      </w:rPr>
    </w:lvl>
    <w:lvl w:ilvl="8">
      <w:start w:val="1"/>
      <w:numFmt w:val="decimal"/>
      <w:lvlText w:val="%1.%2.%3.%4.%5.%6.%7.%8.%9"/>
      <w:lvlJc w:val="left"/>
      <w:pPr>
        <w:ind w:left="2160" w:hanging="2160"/>
      </w:pPr>
      <w:rPr>
        <w:rFonts w:eastAsia="Tahoma" w:cstheme="minorBidi" w:hint="default"/>
        <w:b/>
      </w:rPr>
    </w:lvl>
  </w:abstractNum>
  <w:abstractNum w:abstractNumId="9" w15:restartNumberingAfterBreak="0">
    <w:nsid w:val="26ED7E9D"/>
    <w:multiLevelType w:val="hybridMultilevel"/>
    <w:tmpl w:val="5DCCE62C"/>
    <w:lvl w:ilvl="0" w:tplc="354E7F90">
      <w:start w:val="1"/>
      <w:numFmt w:val="decimal"/>
      <w:lvlText w:val="(%1)"/>
      <w:lvlJc w:val="left"/>
      <w:pPr>
        <w:ind w:left="1494" w:hanging="360"/>
      </w:pPr>
      <w:rPr>
        <w:rFonts w:eastAsia="Tahoma" w:cstheme="minorBidi" w:hint="default"/>
      </w:rPr>
    </w:lvl>
    <w:lvl w:ilvl="1" w:tplc="04060019">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10" w15:restartNumberingAfterBreak="0">
    <w:nsid w:val="2C156FB9"/>
    <w:multiLevelType w:val="hybridMultilevel"/>
    <w:tmpl w:val="F1CA7C16"/>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531B3A"/>
    <w:multiLevelType w:val="hybridMultilevel"/>
    <w:tmpl w:val="E188D6FC"/>
    <w:lvl w:ilvl="0" w:tplc="53066C0E">
      <w:start w:val="1"/>
      <w:numFmt w:val="decimal"/>
      <w:lvlText w:val="(%1)"/>
      <w:lvlJc w:val="left"/>
      <w:pPr>
        <w:ind w:left="720" w:hanging="360"/>
      </w:pPr>
      <w:rPr>
        <w:rFonts w:eastAsiaTheme="minorHAnsi" w:cstheme="min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D8616E6"/>
    <w:multiLevelType w:val="hybridMultilevel"/>
    <w:tmpl w:val="F99808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F6B6018"/>
    <w:multiLevelType w:val="hybridMultilevel"/>
    <w:tmpl w:val="29F4F6B6"/>
    <w:lvl w:ilvl="0" w:tplc="E24AACBC">
      <w:start w:val="1"/>
      <w:numFmt w:val="decimal"/>
      <w:lvlText w:val="%1."/>
      <w:lvlJc w:val="left"/>
      <w:pPr>
        <w:ind w:left="870" w:hanging="360"/>
      </w:pPr>
      <w:rPr>
        <w:rFonts w:hint="default"/>
      </w:rPr>
    </w:lvl>
    <w:lvl w:ilvl="1" w:tplc="04060019" w:tentative="1">
      <w:start w:val="1"/>
      <w:numFmt w:val="lowerLetter"/>
      <w:lvlText w:val="%2."/>
      <w:lvlJc w:val="left"/>
      <w:pPr>
        <w:ind w:left="1590" w:hanging="360"/>
      </w:pPr>
    </w:lvl>
    <w:lvl w:ilvl="2" w:tplc="0406001B" w:tentative="1">
      <w:start w:val="1"/>
      <w:numFmt w:val="lowerRoman"/>
      <w:lvlText w:val="%3."/>
      <w:lvlJc w:val="right"/>
      <w:pPr>
        <w:ind w:left="2310" w:hanging="180"/>
      </w:pPr>
    </w:lvl>
    <w:lvl w:ilvl="3" w:tplc="0406000F" w:tentative="1">
      <w:start w:val="1"/>
      <w:numFmt w:val="decimal"/>
      <w:lvlText w:val="%4."/>
      <w:lvlJc w:val="left"/>
      <w:pPr>
        <w:ind w:left="3030" w:hanging="360"/>
      </w:pPr>
    </w:lvl>
    <w:lvl w:ilvl="4" w:tplc="04060019" w:tentative="1">
      <w:start w:val="1"/>
      <w:numFmt w:val="lowerLetter"/>
      <w:lvlText w:val="%5."/>
      <w:lvlJc w:val="left"/>
      <w:pPr>
        <w:ind w:left="3750" w:hanging="360"/>
      </w:pPr>
    </w:lvl>
    <w:lvl w:ilvl="5" w:tplc="0406001B" w:tentative="1">
      <w:start w:val="1"/>
      <w:numFmt w:val="lowerRoman"/>
      <w:lvlText w:val="%6."/>
      <w:lvlJc w:val="right"/>
      <w:pPr>
        <w:ind w:left="4470" w:hanging="180"/>
      </w:pPr>
    </w:lvl>
    <w:lvl w:ilvl="6" w:tplc="0406000F" w:tentative="1">
      <w:start w:val="1"/>
      <w:numFmt w:val="decimal"/>
      <w:lvlText w:val="%7."/>
      <w:lvlJc w:val="left"/>
      <w:pPr>
        <w:ind w:left="5190" w:hanging="360"/>
      </w:pPr>
    </w:lvl>
    <w:lvl w:ilvl="7" w:tplc="04060019" w:tentative="1">
      <w:start w:val="1"/>
      <w:numFmt w:val="lowerLetter"/>
      <w:lvlText w:val="%8."/>
      <w:lvlJc w:val="left"/>
      <w:pPr>
        <w:ind w:left="5910" w:hanging="360"/>
      </w:pPr>
    </w:lvl>
    <w:lvl w:ilvl="8" w:tplc="0406001B" w:tentative="1">
      <w:start w:val="1"/>
      <w:numFmt w:val="lowerRoman"/>
      <w:lvlText w:val="%9."/>
      <w:lvlJc w:val="right"/>
      <w:pPr>
        <w:ind w:left="6630" w:hanging="180"/>
      </w:pPr>
    </w:lvl>
  </w:abstractNum>
  <w:abstractNum w:abstractNumId="14" w15:restartNumberingAfterBreak="0">
    <w:nsid w:val="356A630B"/>
    <w:multiLevelType w:val="hybridMultilevel"/>
    <w:tmpl w:val="34D42410"/>
    <w:lvl w:ilvl="0" w:tplc="2FDC5EBE">
      <w:start w:val="1"/>
      <w:numFmt w:val="decimal"/>
      <w:lvlText w:val="%1."/>
      <w:lvlJc w:val="left"/>
      <w:pPr>
        <w:ind w:left="1546" w:hanging="360"/>
      </w:pPr>
      <w:rPr>
        <w:rFonts w:hint="default"/>
      </w:rPr>
    </w:lvl>
    <w:lvl w:ilvl="1" w:tplc="04060019" w:tentative="1">
      <w:start w:val="1"/>
      <w:numFmt w:val="lowerLetter"/>
      <w:lvlText w:val="%2."/>
      <w:lvlJc w:val="left"/>
      <w:pPr>
        <w:ind w:left="2266" w:hanging="360"/>
      </w:pPr>
    </w:lvl>
    <w:lvl w:ilvl="2" w:tplc="0406001B" w:tentative="1">
      <w:start w:val="1"/>
      <w:numFmt w:val="lowerRoman"/>
      <w:lvlText w:val="%3."/>
      <w:lvlJc w:val="right"/>
      <w:pPr>
        <w:ind w:left="2986" w:hanging="180"/>
      </w:pPr>
    </w:lvl>
    <w:lvl w:ilvl="3" w:tplc="0406000F" w:tentative="1">
      <w:start w:val="1"/>
      <w:numFmt w:val="decimal"/>
      <w:lvlText w:val="%4."/>
      <w:lvlJc w:val="left"/>
      <w:pPr>
        <w:ind w:left="3706" w:hanging="360"/>
      </w:pPr>
    </w:lvl>
    <w:lvl w:ilvl="4" w:tplc="04060019" w:tentative="1">
      <w:start w:val="1"/>
      <w:numFmt w:val="lowerLetter"/>
      <w:lvlText w:val="%5."/>
      <w:lvlJc w:val="left"/>
      <w:pPr>
        <w:ind w:left="4426" w:hanging="360"/>
      </w:pPr>
    </w:lvl>
    <w:lvl w:ilvl="5" w:tplc="0406001B" w:tentative="1">
      <w:start w:val="1"/>
      <w:numFmt w:val="lowerRoman"/>
      <w:lvlText w:val="%6."/>
      <w:lvlJc w:val="right"/>
      <w:pPr>
        <w:ind w:left="5146" w:hanging="180"/>
      </w:pPr>
    </w:lvl>
    <w:lvl w:ilvl="6" w:tplc="0406000F" w:tentative="1">
      <w:start w:val="1"/>
      <w:numFmt w:val="decimal"/>
      <w:lvlText w:val="%7."/>
      <w:lvlJc w:val="left"/>
      <w:pPr>
        <w:ind w:left="5866" w:hanging="360"/>
      </w:pPr>
    </w:lvl>
    <w:lvl w:ilvl="7" w:tplc="04060019" w:tentative="1">
      <w:start w:val="1"/>
      <w:numFmt w:val="lowerLetter"/>
      <w:lvlText w:val="%8."/>
      <w:lvlJc w:val="left"/>
      <w:pPr>
        <w:ind w:left="6586" w:hanging="360"/>
      </w:pPr>
    </w:lvl>
    <w:lvl w:ilvl="8" w:tplc="0406001B" w:tentative="1">
      <w:start w:val="1"/>
      <w:numFmt w:val="lowerRoman"/>
      <w:lvlText w:val="%9."/>
      <w:lvlJc w:val="right"/>
      <w:pPr>
        <w:ind w:left="7306" w:hanging="180"/>
      </w:pPr>
    </w:lvl>
  </w:abstractNum>
  <w:abstractNum w:abstractNumId="15" w15:restartNumberingAfterBreak="0">
    <w:nsid w:val="360101CC"/>
    <w:multiLevelType w:val="hybridMultilevel"/>
    <w:tmpl w:val="4EAA5972"/>
    <w:lvl w:ilvl="0" w:tplc="D06C3E4C">
      <w:start w:val="1"/>
      <w:numFmt w:val="bullet"/>
      <w:lvlText w:val="•"/>
      <w:lvlJc w:val="left"/>
      <w:pPr>
        <w:ind w:left="1186" w:hanging="720"/>
      </w:pPr>
      <w:rPr>
        <w:rFonts w:ascii="Arial" w:eastAsia="Arial" w:hAnsi="Arial" w:hint="default"/>
        <w:w w:val="142"/>
        <w:sz w:val="20"/>
        <w:szCs w:val="20"/>
      </w:rPr>
    </w:lvl>
    <w:lvl w:ilvl="1" w:tplc="795419F6">
      <w:start w:val="1"/>
      <w:numFmt w:val="bullet"/>
      <w:lvlText w:val="•"/>
      <w:lvlJc w:val="left"/>
      <w:pPr>
        <w:ind w:left="2206" w:hanging="720"/>
      </w:pPr>
      <w:rPr>
        <w:rFonts w:hint="default"/>
      </w:rPr>
    </w:lvl>
    <w:lvl w:ilvl="2" w:tplc="4D8A0B2E">
      <w:start w:val="1"/>
      <w:numFmt w:val="bullet"/>
      <w:lvlText w:val="•"/>
      <w:lvlJc w:val="left"/>
      <w:pPr>
        <w:ind w:left="3226" w:hanging="720"/>
      </w:pPr>
      <w:rPr>
        <w:rFonts w:hint="default"/>
      </w:rPr>
    </w:lvl>
    <w:lvl w:ilvl="3" w:tplc="2B92F06E">
      <w:start w:val="1"/>
      <w:numFmt w:val="bullet"/>
      <w:lvlText w:val="•"/>
      <w:lvlJc w:val="left"/>
      <w:pPr>
        <w:ind w:left="4246" w:hanging="720"/>
      </w:pPr>
      <w:rPr>
        <w:rFonts w:hint="default"/>
      </w:rPr>
    </w:lvl>
    <w:lvl w:ilvl="4" w:tplc="4AB8CFF4">
      <w:start w:val="1"/>
      <w:numFmt w:val="bullet"/>
      <w:lvlText w:val="•"/>
      <w:lvlJc w:val="left"/>
      <w:pPr>
        <w:ind w:left="5266" w:hanging="720"/>
      </w:pPr>
      <w:rPr>
        <w:rFonts w:hint="default"/>
      </w:rPr>
    </w:lvl>
    <w:lvl w:ilvl="5" w:tplc="611A91EA">
      <w:start w:val="1"/>
      <w:numFmt w:val="bullet"/>
      <w:lvlText w:val="•"/>
      <w:lvlJc w:val="left"/>
      <w:pPr>
        <w:ind w:left="6286" w:hanging="720"/>
      </w:pPr>
      <w:rPr>
        <w:rFonts w:hint="default"/>
      </w:rPr>
    </w:lvl>
    <w:lvl w:ilvl="6" w:tplc="696CE978">
      <w:start w:val="1"/>
      <w:numFmt w:val="bullet"/>
      <w:lvlText w:val="•"/>
      <w:lvlJc w:val="left"/>
      <w:pPr>
        <w:ind w:left="7306" w:hanging="720"/>
      </w:pPr>
      <w:rPr>
        <w:rFonts w:hint="default"/>
      </w:rPr>
    </w:lvl>
    <w:lvl w:ilvl="7" w:tplc="60F05E74">
      <w:start w:val="1"/>
      <w:numFmt w:val="bullet"/>
      <w:lvlText w:val="•"/>
      <w:lvlJc w:val="left"/>
      <w:pPr>
        <w:ind w:left="8326" w:hanging="720"/>
      </w:pPr>
      <w:rPr>
        <w:rFonts w:hint="default"/>
      </w:rPr>
    </w:lvl>
    <w:lvl w:ilvl="8" w:tplc="053E5D28">
      <w:start w:val="1"/>
      <w:numFmt w:val="bullet"/>
      <w:lvlText w:val="•"/>
      <w:lvlJc w:val="left"/>
      <w:pPr>
        <w:ind w:left="9346" w:hanging="720"/>
      </w:pPr>
      <w:rPr>
        <w:rFonts w:hint="default"/>
      </w:rPr>
    </w:lvl>
  </w:abstractNum>
  <w:abstractNum w:abstractNumId="16" w15:restartNumberingAfterBreak="0">
    <w:nsid w:val="36AA61F4"/>
    <w:multiLevelType w:val="multilevel"/>
    <w:tmpl w:val="8D046B1C"/>
    <w:lvl w:ilvl="0">
      <w:start w:val="3"/>
      <w:numFmt w:val="decimal"/>
      <w:lvlText w:val="%1"/>
      <w:lvlJc w:val="left"/>
      <w:pPr>
        <w:ind w:left="344" w:hanging="720"/>
      </w:pPr>
      <w:rPr>
        <w:rFonts w:hint="default"/>
      </w:rPr>
    </w:lvl>
    <w:lvl w:ilvl="1">
      <w:start w:val="5"/>
      <w:numFmt w:val="decimal"/>
      <w:lvlText w:val="%1.%2"/>
      <w:lvlJc w:val="left"/>
      <w:pPr>
        <w:ind w:left="344" w:hanging="720"/>
      </w:pPr>
      <w:rPr>
        <w:rFonts w:ascii="Lucida Sans" w:eastAsia="Lucida Sans" w:hAnsi="Lucida Sans" w:hint="default"/>
        <w:w w:val="91"/>
        <w:sz w:val="20"/>
        <w:szCs w:val="20"/>
      </w:rPr>
    </w:lvl>
    <w:lvl w:ilvl="2">
      <w:start w:val="1"/>
      <w:numFmt w:val="bullet"/>
      <w:lvlText w:val="•"/>
      <w:lvlJc w:val="left"/>
      <w:pPr>
        <w:ind w:left="1784" w:hanging="720"/>
      </w:pPr>
      <w:rPr>
        <w:rFonts w:ascii="Arial" w:eastAsia="Arial" w:hAnsi="Arial" w:hint="default"/>
        <w:w w:val="142"/>
        <w:sz w:val="20"/>
        <w:szCs w:val="20"/>
      </w:rPr>
    </w:lvl>
    <w:lvl w:ilvl="3">
      <w:start w:val="1"/>
      <w:numFmt w:val="bullet"/>
      <w:lvlText w:val="•"/>
      <w:lvlJc w:val="left"/>
      <w:pPr>
        <w:ind w:left="1804" w:hanging="720"/>
      </w:pPr>
      <w:rPr>
        <w:rFonts w:hint="default"/>
      </w:rPr>
    </w:lvl>
    <w:lvl w:ilvl="4">
      <w:start w:val="1"/>
      <w:numFmt w:val="bullet"/>
      <w:lvlText w:val="•"/>
      <w:lvlJc w:val="left"/>
      <w:pPr>
        <w:ind w:left="3167" w:hanging="720"/>
      </w:pPr>
      <w:rPr>
        <w:rFonts w:hint="default"/>
      </w:rPr>
    </w:lvl>
    <w:lvl w:ilvl="5">
      <w:start w:val="1"/>
      <w:numFmt w:val="bullet"/>
      <w:lvlText w:val="•"/>
      <w:lvlJc w:val="left"/>
      <w:pPr>
        <w:ind w:left="4531" w:hanging="720"/>
      </w:pPr>
      <w:rPr>
        <w:rFonts w:hint="default"/>
      </w:rPr>
    </w:lvl>
    <w:lvl w:ilvl="6">
      <w:start w:val="1"/>
      <w:numFmt w:val="bullet"/>
      <w:lvlText w:val="•"/>
      <w:lvlJc w:val="left"/>
      <w:pPr>
        <w:ind w:left="5894" w:hanging="720"/>
      </w:pPr>
      <w:rPr>
        <w:rFonts w:hint="default"/>
      </w:rPr>
    </w:lvl>
    <w:lvl w:ilvl="7">
      <w:start w:val="1"/>
      <w:numFmt w:val="bullet"/>
      <w:lvlText w:val="•"/>
      <w:lvlJc w:val="left"/>
      <w:pPr>
        <w:ind w:left="7257" w:hanging="720"/>
      </w:pPr>
      <w:rPr>
        <w:rFonts w:hint="default"/>
      </w:rPr>
    </w:lvl>
    <w:lvl w:ilvl="8">
      <w:start w:val="1"/>
      <w:numFmt w:val="bullet"/>
      <w:lvlText w:val="•"/>
      <w:lvlJc w:val="left"/>
      <w:pPr>
        <w:ind w:left="8620" w:hanging="720"/>
      </w:pPr>
      <w:rPr>
        <w:rFonts w:hint="default"/>
      </w:rPr>
    </w:lvl>
  </w:abstractNum>
  <w:abstractNum w:abstractNumId="17" w15:restartNumberingAfterBreak="0">
    <w:nsid w:val="36AB0DBC"/>
    <w:multiLevelType w:val="hybridMultilevel"/>
    <w:tmpl w:val="BD1A2282"/>
    <w:lvl w:ilvl="0" w:tplc="6666C0A8">
      <w:start w:val="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828038F"/>
    <w:multiLevelType w:val="multilevel"/>
    <w:tmpl w:val="708660DA"/>
    <w:lvl w:ilvl="0">
      <w:start w:val="1"/>
      <w:numFmt w:val="decimal"/>
      <w:lvlText w:val="%1."/>
      <w:lvlJc w:val="left"/>
      <w:pPr>
        <w:ind w:left="827" w:hanging="360"/>
      </w:pPr>
      <w:rPr>
        <w:rFonts w:hint="default"/>
      </w:rPr>
    </w:lvl>
    <w:lvl w:ilvl="1">
      <w:start w:val="1"/>
      <w:numFmt w:val="decimal"/>
      <w:isLgl/>
      <w:lvlText w:val="%1.%2"/>
      <w:lvlJc w:val="left"/>
      <w:pPr>
        <w:ind w:left="1187" w:hanging="360"/>
      </w:pPr>
      <w:rPr>
        <w:rFonts w:hint="default"/>
        <w:b w:val="0"/>
        <w:w w:val="100"/>
      </w:rPr>
    </w:lvl>
    <w:lvl w:ilvl="2">
      <w:start w:val="1"/>
      <w:numFmt w:val="decimal"/>
      <w:isLgl/>
      <w:lvlText w:val="%1.%2.%3"/>
      <w:lvlJc w:val="left"/>
      <w:pPr>
        <w:ind w:left="1907" w:hanging="720"/>
      </w:pPr>
      <w:rPr>
        <w:rFonts w:hint="default"/>
        <w:b w:val="0"/>
        <w:w w:val="100"/>
      </w:rPr>
    </w:lvl>
    <w:lvl w:ilvl="3">
      <w:start w:val="1"/>
      <w:numFmt w:val="decimal"/>
      <w:isLgl/>
      <w:lvlText w:val="%1.%2.%3.%4"/>
      <w:lvlJc w:val="left"/>
      <w:pPr>
        <w:ind w:left="2627" w:hanging="1080"/>
      </w:pPr>
      <w:rPr>
        <w:rFonts w:hint="default"/>
        <w:b w:val="0"/>
        <w:w w:val="100"/>
      </w:rPr>
    </w:lvl>
    <w:lvl w:ilvl="4">
      <w:start w:val="1"/>
      <w:numFmt w:val="decimal"/>
      <w:isLgl/>
      <w:lvlText w:val="%1.%2.%3.%4.%5"/>
      <w:lvlJc w:val="left"/>
      <w:pPr>
        <w:ind w:left="2987" w:hanging="1080"/>
      </w:pPr>
      <w:rPr>
        <w:rFonts w:hint="default"/>
        <w:b w:val="0"/>
        <w:w w:val="100"/>
      </w:rPr>
    </w:lvl>
    <w:lvl w:ilvl="5">
      <w:start w:val="1"/>
      <w:numFmt w:val="decimal"/>
      <w:isLgl/>
      <w:lvlText w:val="%1.%2.%3.%4.%5.%6"/>
      <w:lvlJc w:val="left"/>
      <w:pPr>
        <w:ind w:left="3707" w:hanging="1440"/>
      </w:pPr>
      <w:rPr>
        <w:rFonts w:hint="default"/>
        <w:b w:val="0"/>
        <w:w w:val="100"/>
      </w:rPr>
    </w:lvl>
    <w:lvl w:ilvl="6">
      <w:start w:val="1"/>
      <w:numFmt w:val="decimal"/>
      <w:isLgl/>
      <w:lvlText w:val="%1.%2.%3.%4.%5.%6.%7"/>
      <w:lvlJc w:val="left"/>
      <w:pPr>
        <w:ind w:left="4067" w:hanging="1440"/>
      </w:pPr>
      <w:rPr>
        <w:rFonts w:hint="default"/>
        <w:b w:val="0"/>
        <w:w w:val="100"/>
      </w:rPr>
    </w:lvl>
    <w:lvl w:ilvl="7">
      <w:start w:val="1"/>
      <w:numFmt w:val="decimal"/>
      <w:isLgl/>
      <w:lvlText w:val="%1.%2.%3.%4.%5.%6.%7.%8"/>
      <w:lvlJc w:val="left"/>
      <w:pPr>
        <w:ind w:left="4787" w:hanging="1800"/>
      </w:pPr>
      <w:rPr>
        <w:rFonts w:hint="default"/>
        <w:b w:val="0"/>
        <w:w w:val="100"/>
      </w:rPr>
    </w:lvl>
    <w:lvl w:ilvl="8">
      <w:start w:val="1"/>
      <w:numFmt w:val="decimal"/>
      <w:isLgl/>
      <w:lvlText w:val="%1.%2.%3.%4.%5.%6.%7.%8.%9"/>
      <w:lvlJc w:val="left"/>
      <w:pPr>
        <w:ind w:left="5507" w:hanging="2160"/>
      </w:pPr>
      <w:rPr>
        <w:rFonts w:hint="default"/>
        <w:b w:val="0"/>
        <w:w w:val="100"/>
      </w:rPr>
    </w:lvl>
  </w:abstractNum>
  <w:abstractNum w:abstractNumId="19" w15:restartNumberingAfterBreak="0">
    <w:nsid w:val="3A4531C1"/>
    <w:multiLevelType w:val="hybridMultilevel"/>
    <w:tmpl w:val="FD16E9E2"/>
    <w:lvl w:ilvl="0" w:tplc="6666C0A8">
      <w:start w:val="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F6D7528"/>
    <w:multiLevelType w:val="hybridMultilevel"/>
    <w:tmpl w:val="1CA40FB2"/>
    <w:lvl w:ilvl="0" w:tplc="C8A054B6">
      <w:start w:val="1"/>
      <w:numFmt w:val="decimal"/>
      <w:lvlText w:val="%1."/>
      <w:lvlJc w:val="left"/>
      <w:pPr>
        <w:ind w:left="827" w:hanging="360"/>
      </w:pPr>
      <w:rPr>
        <w:rFonts w:hint="default"/>
      </w:rPr>
    </w:lvl>
    <w:lvl w:ilvl="1" w:tplc="04060019" w:tentative="1">
      <w:start w:val="1"/>
      <w:numFmt w:val="lowerLetter"/>
      <w:lvlText w:val="%2."/>
      <w:lvlJc w:val="left"/>
      <w:pPr>
        <w:ind w:left="1547" w:hanging="360"/>
      </w:pPr>
    </w:lvl>
    <w:lvl w:ilvl="2" w:tplc="0406001B" w:tentative="1">
      <w:start w:val="1"/>
      <w:numFmt w:val="lowerRoman"/>
      <w:lvlText w:val="%3."/>
      <w:lvlJc w:val="right"/>
      <w:pPr>
        <w:ind w:left="2267" w:hanging="180"/>
      </w:pPr>
    </w:lvl>
    <w:lvl w:ilvl="3" w:tplc="0406000F" w:tentative="1">
      <w:start w:val="1"/>
      <w:numFmt w:val="decimal"/>
      <w:lvlText w:val="%4."/>
      <w:lvlJc w:val="left"/>
      <w:pPr>
        <w:ind w:left="2987" w:hanging="360"/>
      </w:pPr>
    </w:lvl>
    <w:lvl w:ilvl="4" w:tplc="04060019" w:tentative="1">
      <w:start w:val="1"/>
      <w:numFmt w:val="lowerLetter"/>
      <w:lvlText w:val="%5."/>
      <w:lvlJc w:val="left"/>
      <w:pPr>
        <w:ind w:left="3707" w:hanging="360"/>
      </w:pPr>
    </w:lvl>
    <w:lvl w:ilvl="5" w:tplc="0406001B" w:tentative="1">
      <w:start w:val="1"/>
      <w:numFmt w:val="lowerRoman"/>
      <w:lvlText w:val="%6."/>
      <w:lvlJc w:val="right"/>
      <w:pPr>
        <w:ind w:left="4427" w:hanging="180"/>
      </w:pPr>
    </w:lvl>
    <w:lvl w:ilvl="6" w:tplc="0406000F" w:tentative="1">
      <w:start w:val="1"/>
      <w:numFmt w:val="decimal"/>
      <w:lvlText w:val="%7."/>
      <w:lvlJc w:val="left"/>
      <w:pPr>
        <w:ind w:left="5147" w:hanging="360"/>
      </w:pPr>
    </w:lvl>
    <w:lvl w:ilvl="7" w:tplc="04060019" w:tentative="1">
      <w:start w:val="1"/>
      <w:numFmt w:val="lowerLetter"/>
      <w:lvlText w:val="%8."/>
      <w:lvlJc w:val="left"/>
      <w:pPr>
        <w:ind w:left="5867" w:hanging="360"/>
      </w:pPr>
    </w:lvl>
    <w:lvl w:ilvl="8" w:tplc="0406001B" w:tentative="1">
      <w:start w:val="1"/>
      <w:numFmt w:val="lowerRoman"/>
      <w:lvlText w:val="%9."/>
      <w:lvlJc w:val="right"/>
      <w:pPr>
        <w:ind w:left="6587" w:hanging="180"/>
      </w:pPr>
    </w:lvl>
  </w:abstractNum>
  <w:abstractNum w:abstractNumId="21" w15:restartNumberingAfterBreak="0">
    <w:nsid w:val="3FE564CA"/>
    <w:multiLevelType w:val="hybridMultilevel"/>
    <w:tmpl w:val="BBDEAE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5E40DFF"/>
    <w:multiLevelType w:val="hybridMultilevel"/>
    <w:tmpl w:val="BE8EEBAE"/>
    <w:lvl w:ilvl="0" w:tplc="090C66A2">
      <w:start w:val="1"/>
      <w:numFmt w:val="decimal"/>
      <w:lvlText w:val="(%1)"/>
      <w:lvlJc w:val="left"/>
      <w:pPr>
        <w:ind w:left="390" w:hanging="360"/>
      </w:pPr>
      <w:rPr>
        <w:rFonts w:hint="default"/>
      </w:rPr>
    </w:lvl>
    <w:lvl w:ilvl="1" w:tplc="04060019" w:tentative="1">
      <w:start w:val="1"/>
      <w:numFmt w:val="lowerLetter"/>
      <w:lvlText w:val="%2."/>
      <w:lvlJc w:val="left"/>
      <w:pPr>
        <w:ind w:left="1110" w:hanging="360"/>
      </w:pPr>
    </w:lvl>
    <w:lvl w:ilvl="2" w:tplc="0406001B" w:tentative="1">
      <w:start w:val="1"/>
      <w:numFmt w:val="lowerRoman"/>
      <w:lvlText w:val="%3."/>
      <w:lvlJc w:val="right"/>
      <w:pPr>
        <w:ind w:left="1830" w:hanging="180"/>
      </w:pPr>
    </w:lvl>
    <w:lvl w:ilvl="3" w:tplc="0406000F" w:tentative="1">
      <w:start w:val="1"/>
      <w:numFmt w:val="decimal"/>
      <w:lvlText w:val="%4."/>
      <w:lvlJc w:val="left"/>
      <w:pPr>
        <w:ind w:left="2550" w:hanging="360"/>
      </w:pPr>
    </w:lvl>
    <w:lvl w:ilvl="4" w:tplc="04060019" w:tentative="1">
      <w:start w:val="1"/>
      <w:numFmt w:val="lowerLetter"/>
      <w:lvlText w:val="%5."/>
      <w:lvlJc w:val="left"/>
      <w:pPr>
        <w:ind w:left="3270" w:hanging="360"/>
      </w:pPr>
    </w:lvl>
    <w:lvl w:ilvl="5" w:tplc="0406001B" w:tentative="1">
      <w:start w:val="1"/>
      <w:numFmt w:val="lowerRoman"/>
      <w:lvlText w:val="%6."/>
      <w:lvlJc w:val="right"/>
      <w:pPr>
        <w:ind w:left="3990" w:hanging="180"/>
      </w:pPr>
    </w:lvl>
    <w:lvl w:ilvl="6" w:tplc="0406000F" w:tentative="1">
      <w:start w:val="1"/>
      <w:numFmt w:val="decimal"/>
      <w:lvlText w:val="%7."/>
      <w:lvlJc w:val="left"/>
      <w:pPr>
        <w:ind w:left="4710" w:hanging="360"/>
      </w:pPr>
    </w:lvl>
    <w:lvl w:ilvl="7" w:tplc="04060019" w:tentative="1">
      <w:start w:val="1"/>
      <w:numFmt w:val="lowerLetter"/>
      <w:lvlText w:val="%8."/>
      <w:lvlJc w:val="left"/>
      <w:pPr>
        <w:ind w:left="5430" w:hanging="360"/>
      </w:pPr>
    </w:lvl>
    <w:lvl w:ilvl="8" w:tplc="0406001B" w:tentative="1">
      <w:start w:val="1"/>
      <w:numFmt w:val="lowerRoman"/>
      <w:lvlText w:val="%9."/>
      <w:lvlJc w:val="right"/>
      <w:pPr>
        <w:ind w:left="6150" w:hanging="180"/>
      </w:pPr>
    </w:lvl>
  </w:abstractNum>
  <w:abstractNum w:abstractNumId="23" w15:restartNumberingAfterBreak="0">
    <w:nsid w:val="48552702"/>
    <w:multiLevelType w:val="hybridMultilevel"/>
    <w:tmpl w:val="65805DE2"/>
    <w:lvl w:ilvl="0" w:tplc="04060001">
      <w:start w:val="1"/>
      <w:numFmt w:val="bullet"/>
      <w:lvlText w:val=""/>
      <w:lvlJc w:val="left"/>
      <w:pPr>
        <w:ind w:left="1781" w:hanging="360"/>
      </w:pPr>
      <w:rPr>
        <w:rFonts w:ascii="Symbol" w:hAnsi="Symbol" w:hint="default"/>
      </w:rPr>
    </w:lvl>
    <w:lvl w:ilvl="1" w:tplc="04060003" w:tentative="1">
      <w:start w:val="1"/>
      <w:numFmt w:val="bullet"/>
      <w:lvlText w:val="o"/>
      <w:lvlJc w:val="left"/>
      <w:pPr>
        <w:ind w:left="2501" w:hanging="360"/>
      </w:pPr>
      <w:rPr>
        <w:rFonts w:ascii="Courier New" w:hAnsi="Courier New" w:cs="Courier New" w:hint="default"/>
      </w:rPr>
    </w:lvl>
    <w:lvl w:ilvl="2" w:tplc="04060005" w:tentative="1">
      <w:start w:val="1"/>
      <w:numFmt w:val="bullet"/>
      <w:lvlText w:val=""/>
      <w:lvlJc w:val="left"/>
      <w:pPr>
        <w:ind w:left="3221" w:hanging="360"/>
      </w:pPr>
      <w:rPr>
        <w:rFonts w:ascii="Wingdings" w:hAnsi="Wingdings" w:hint="default"/>
      </w:rPr>
    </w:lvl>
    <w:lvl w:ilvl="3" w:tplc="04060001" w:tentative="1">
      <w:start w:val="1"/>
      <w:numFmt w:val="bullet"/>
      <w:lvlText w:val=""/>
      <w:lvlJc w:val="left"/>
      <w:pPr>
        <w:ind w:left="3941" w:hanging="360"/>
      </w:pPr>
      <w:rPr>
        <w:rFonts w:ascii="Symbol" w:hAnsi="Symbol" w:hint="default"/>
      </w:rPr>
    </w:lvl>
    <w:lvl w:ilvl="4" w:tplc="04060003" w:tentative="1">
      <w:start w:val="1"/>
      <w:numFmt w:val="bullet"/>
      <w:lvlText w:val="o"/>
      <w:lvlJc w:val="left"/>
      <w:pPr>
        <w:ind w:left="4661" w:hanging="360"/>
      </w:pPr>
      <w:rPr>
        <w:rFonts w:ascii="Courier New" w:hAnsi="Courier New" w:cs="Courier New" w:hint="default"/>
      </w:rPr>
    </w:lvl>
    <w:lvl w:ilvl="5" w:tplc="04060005" w:tentative="1">
      <w:start w:val="1"/>
      <w:numFmt w:val="bullet"/>
      <w:lvlText w:val=""/>
      <w:lvlJc w:val="left"/>
      <w:pPr>
        <w:ind w:left="5381" w:hanging="360"/>
      </w:pPr>
      <w:rPr>
        <w:rFonts w:ascii="Wingdings" w:hAnsi="Wingdings" w:hint="default"/>
      </w:rPr>
    </w:lvl>
    <w:lvl w:ilvl="6" w:tplc="04060001" w:tentative="1">
      <w:start w:val="1"/>
      <w:numFmt w:val="bullet"/>
      <w:lvlText w:val=""/>
      <w:lvlJc w:val="left"/>
      <w:pPr>
        <w:ind w:left="6101" w:hanging="360"/>
      </w:pPr>
      <w:rPr>
        <w:rFonts w:ascii="Symbol" w:hAnsi="Symbol" w:hint="default"/>
      </w:rPr>
    </w:lvl>
    <w:lvl w:ilvl="7" w:tplc="04060003" w:tentative="1">
      <w:start w:val="1"/>
      <w:numFmt w:val="bullet"/>
      <w:lvlText w:val="o"/>
      <w:lvlJc w:val="left"/>
      <w:pPr>
        <w:ind w:left="6821" w:hanging="360"/>
      </w:pPr>
      <w:rPr>
        <w:rFonts w:ascii="Courier New" w:hAnsi="Courier New" w:cs="Courier New" w:hint="default"/>
      </w:rPr>
    </w:lvl>
    <w:lvl w:ilvl="8" w:tplc="04060005" w:tentative="1">
      <w:start w:val="1"/>
      <w:numFmt w:val="bullet"/>
      <w:lvlText w:val=""/>
      <w:lvlJc w:val="left"/>
      <w:pPr>
        <w:ind w:left="7541" w:hanging="360"/>
      </w:pPr>
      <w:rPr>
        <w:rFonts w:ascii="Wingdings" w:hAnsi="Wingdings" w:hint="default"/>
      </w:rPr>
    </w:lvl>
  </w:abstractNum>
  <w:abstractNum w:abstractNumId="24" w15:restartNumberingAfterBreak="0">
    <w:nsid w:val="489000AC"/>
    <w:multiLevelType w:val="hybridMultilevel"/>
    <w:tmpl w:val="46E089D4"/>
    <w:lvl w:ilvl="0" w:tplc="CA26A152">
      <w:start w:val="1"/>
      <w:numFmt w:val="decimal"/>
      <w:lvlText w:val="(%1)"/>
      <w:lvlJc w:val="left"/>
      <w:pPr>
        <w:ind w:left="1494" w:hanging="36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25" w15:restartNumberingAfterBreak="0">
    <w:nsid w:val="4B692CDA"/>
    <w:multiLevelType w:val="multilevel"/>
    <w:tmpl w:val="1AB26C74"/>
    <w:lvl w:ilvl="0">
      <w:start w:val="3"/>
      <w:numFmt w:val="decimal"/>
      <w:lvlText w:val="%1"/>
      <w:lvlJc w:val="left"/>
      <w:pPr>
        <w:ind w:left="1061" w:hanging="720"/>
      </w:pPr>
      <w:rPr>
        <w:rFonts w:ascii="Lucida Sans" w:eastAsia="Lucida Sans" w:hAnsi="Lucida Sans" w:hint="default"/>
        <w:w w:val="87"/>
        <w:sz w:val="24"/>
        <w:szCs w:val="24"/>
      </w:rPr>
    </w:lvl>
    <w:lvl w:ilvl="1">
      <w:start w:val="1"/>
      <w:numFmt w:val="decimal"/>
      <w:lvlText w:val="%1.%2"/>
      <w:lvlJc w:val="left"/>
      <w:pPr>
        <w:ind w:left="341" w:hanging="720"/>
      </w:pPr>
      <w:rPr>
        <w:rFonts w:ascii="Lucida Sans" w:eastAsia="Lucida Sans" w:hAnsi="Lucida Sans" w:hint="default"/>
        <w:w w:val="91"/>
        <w:sz w:val="20"/>
        <w:szCs w:val="20"/>
      </w:rPr>
    </w:lvl>
    <w:lvl w:ilvl="2">
      <w:start w:val="1"/>
      <w:numFmt w:val="bullet"/>
      <w:lvlText w:val="•"/>
      <w:lvlJc w:val="left"/>
      <w:pPr>
        <w:ind w:left="1801" w:hanging="720"/>
      </w:pPr>
      <w:rPr>
        <w:rFonts w:ascii="Arial" w:eastAsia="Arial" w:hAnsi="Arial" w:hint="default"/>
        <w:w w:val="142"/>
        <w:sz w:val="20"/>
        <w:szCs w:val="20"/>
      </w:rPr>
    </w:lvl>
    <w:lvl w:ilvl="3">
      <w:start w:val="1"/>
      <w:numFmt w:val="bullet"/>
      <w:lvlText w:val="•"/>
      <w:lvlJc w:val="left"/>
      <w:pPr>
        <w:ind w:left="1781" w:hanging="720"/>
      </w:pPr>
      <w:rPr>
        <w:rFonts w:hint="default"/>
      </w:rPr>
    </w:lvl>
    <w:lvl w:ilvl="4">
      <w:start w:val="1"/>
      <w:numFmt w:val="bullet"/>
      <w:lvlText w:val="•"/>
      <w:lvlJc w:val="left"/>
      <w:pPr>
        <w:ind w:left="1801" w:hanging="720"/>
      </w:pPr>
      <w:rPr>
        <w:rFonts w:hint="default"/>
      </w:rPr>
    </w:lvl>
    <w:lvl w:ilvl="5">
      <w:start w:val="1"/>
      <w:numFmt w:val="bullet"/>
      <w:lvlText w:val="•"/>
      <w:lvlJc w:val="left"/>
      <w:pPr>
        <w:ind w:left="3388" w:hanging="720"/>
      </w:pPr>
      <w:rPr>
        <w:rFonts w:hint="default"/>
      </w:rPr>
    </w:lvl>
    <w:lvl w:ilvl="6">
      <w:start w:val="1"/>
      <w:numFmt w:val="bullet"/>
      <w:lvlText w:val="•"/>
      <w:lvlJc w:val="left"/>
      <w:pPr>
        <w:ind w:left="4976" w:hanging="720"/>
      </w:pPr>
      <w:rPr>
        <w:rFonts w:hint="default"/>
      </w:rPr>
    </w:lvl>
    <w:lvl w:ilvl="7">
      <w:start w:val="1"/>
      <w:numFmt w:val="bullet"/>
      <w:lvlText w:val="•"/>
      <w:lvlJc w:val="left"/>
      <w:pPr>
        <w:ind w:left="6563" w:hanging="720"/>
      </w:pPr>
      <w:rPr>
        <w:rFonts w:hint="default"/>
      </w:rPr>
    </w:lvl>
    <w:lvl w:ilvl="8">
      <w:start w:val="1"/>
      <w:numFmt w:val="bullet"/>
      <w:lvlText w:val="•"/>
      <w:lvlJc w:val="left"/>
      <w:pPr>
        <w:ind w:left="8151" w:hanging="720"/>
      </w:pPr>
      <w:rPr>
        <w:rFonts w:hint="default"/>
      </w:rPr>
    </w:lvl>
  </w:abstractNum>
  <w:abstractNum w:abstractNumId="26" w15:restartNumberingAfterBreak="0">
    <w:nsid w:val="51626792"/>
    <w:multiLevelType w:val="hybridMultilevel"/>
    <w:tmpl w:val="A17CC1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4E636D3"/>
    <w:multiLevelType w:val="hybridMultilevel"/>
    <w:tmpl w:val="1C0C6AA4"/>
    <w:lvl w:ilvl="0" w:tplc="04060001">
      <w:start w:val="1"/>
      <w:numFmt w:val="bullet"/>
      <w:lvlText w:val=""/>
      <w:lvlJc w:val="left"/>
      <w:pPr>
        <w:ind w:left="1230" w:hanging="360"/>
      </w:pPr>
      <w:rPr>
        <w:rFonts w:ascii="Symbol" w:hAnsi="Symbol" w:hint="default"/>
      </w:rPr>
    </w:lvl>
    <w:lvl w:ilvl="1" w:tplc="04060003" w:tentative="1">
      <w:start w:val="1"/>
      <w:numFmt w:val="bullet"/>
      <w:lvlText w:val="o"/>
      <w:lvlJc w:val="left"/>
      <w:pPr>
        <w:ind w:left="1950" w:hanging="360"/>
      </w:pPr>
      <w:rPr>
        <w:rFonts w:ascii="Courier New" w:hAnsi="Courier New" w:cs="Courier New" w:hint="default"/>
      </w:rPr>
    </w:lvl>
    <w:lvl w:ilvl="2" w:tplc="04060005" w:tentative="1">
      <w:start w:val="1"/>
      <w:numFmt w:val="bullet"/>
      <w:lvlText w:val=""/>
      <w:lvlJc w:val="left"/>
      <w:pPr>
        <w:ind w:left="2670" w:hanging="360"/>
      </w:pPr>
      <w:rPr>
        <w:rFonts w:ascii="Wingdings" w:hAnsi="Wingdings" w:hint="default"/>
      </w:rPr>
    </w:lvl>
    <w:lvl w:ilvl="3" w:tplc="04060001" w:tentative="1">
      <w:start w:val="1"/>
      <w:numFmt w:val="bullet"/>
      <w:lvlText w:val=""/>
      <w:lvlJc w:val="left"/>
      <w:pPr>
        <w:ind w:left="3390" w:hanging="360"/>
      </w:pPr>
      <w:rPr>
        <w:rFonts w:ascii="Symbol" w:hAnsi="Symbol" w:hint="default"/>
      </w:rPr>
    </w:lvl>
    <w:lvl w:ilvl="4" w:tplc="04060003" w:tentative="1">
      <w:start w:val="1"/>
      <w:numFmt w:val="bullet"/>
      <w:lvlText w:val="o"/>
      <w:lvlJc w:val="left"/>
      <w:pPr>
        <w:ind w:left="4110" w:hanging="360"/>
      </w:pPr>
      <w:rPr>
        <w:rFonts w:ascii="Courier New" w:hAnsi="Courier New" w:cs="Courier New" w:hint="default"/>
      </w:rPr>
    </w:lvl>
    <w:lvl w:ilvl="5" w:tplc="04060005" w:tentative="1">
      <w:start w:val="1"/>
      <w:numFmt w:val="bullet"/>
      <w:lvlText w:val=""/>
      <w:lvlJc w:val="left"/>
      <w:pPr>
        <w:ind w:left="4830" w:hanging="360"/>
      </w:pPr>
      <w:rPr>
        <w:rFonts w:ascii="Wingdings" w:hAnsi="Wingdings" w:hint="default"/>
      </w:rPr>
    </w:lvl>
    <w:lvl w:ilvl="6" w:tplc="04060001" w:tentative="1">
      <w:start w:val="1"/>
      <w:numFmt w:val="bullet"/>
      <w:lvlText w:val=""/>
      <w:lvlJc w:val="left"/>
      <w:pPr>
        <w:ind w:left="5550" w:hanging="360"/>
      </w:pPr>
      <w:rPr>
        <w:rFonts w:ascii="Symbol" w:hAnsi="Symbol" w:hint="default"/>
      </w:rPr>
    </w:lvl>
    <w:lvl w:ilvl="7" w:tplc="04060003" w:tentative="1">
      <w:start w:val="1"/>
      <w:numFmt w:val="bullet"/>
      <w:lvlText w:val="o"/>
      <w:lvlJc w:val="left"/>
      <w:pPr>
        <w:ind w:left="6270" w:hanging="360"/>
      </w:pPr>
      <w:rPr>
        <w:rFonts w:ascii="Courier New" w:hAnsi="Courier New" w:cs="Courier New" w:hint="default"/>
      </w:rPr>
    </w:lvl>
    <w:lvl w:ilvl="8" w:tplc="04060005" w:tentative="1">
      <w:start w:val="1"/>
      <w:numFmt w:val="bullet"/>
      <w:lvlText w:val=""/>
      <w:lvlJc w:val="left"/>
      <w:pPr>
        <w:ind w:left="6990" w:hanging="360"/>
      </w:pPr>
      <w:rPr>
        <w:rFonts w:ascii="Wingdings" w:hAnsi="Wingdings" w:hint="default"/>
      </w:rPr>
    </w:lvl>
  </w:abstractNum>
  <w:abstractNum w:abstractNumId="28" w15:restartNumberingAfterBreak="0">
    <w:nsid w:val="57B63893"/>
    <w:multiLevelType w:val="multilevel"/>
    <w:tmpl w:val="8F72AC78"/>
    <w:lvl w:ilvl="0">
      <w:start w:val="3"/>
      <w:numFmt w:val="decimal"/>
      <w:lvlText w:val="%1"/>
      <w:lvlJc w:val="left"/>
      <w:pPr>
        <w:ind w:left="1061" w:hanging="720"/>
      </w:pPr>
      <w:rPr>
        <w:rFonts w:ascii="Lucida Sans" w:eastAsia="Lucida Sans" w:hAnsi="Lucida Sans" w:hint="default"/>
        <w:w w:val="87"/>
        <w:sz w:val="24"/>
        <w:szCs w:val="24"/>
      </w:rPr>
    </w:lvl>
    <w:lvl w:ilvl="1">
      <w:start w:val="1"/>
      <w:numFmt w:val="decimal"/>
      <w:lvlText w:val="%1.%2"/>
      <w:lvlJc w:val="left"/>
      <w:pPr>
        <w:ind w:left="341" w:hanging="720"/>
      </w:pPr>
      <w:rPr>
        <w:rFonts w:ascii="Lucida Sans" w:eastAsia="Lucida Sans" w:hAnsi="Lucida Sans" w:hint="default"/>
        <w:w w:val="91"/>
        <w:sz w:val="20"/>
        <w:szCs w:val="20"/>
      </w:rPr>
    </w:lvl>
    <w:lvl w:ilvl="2">
      <w:start w:val="1"/>
      <w:numFmt w:val="bullet"/>
      <w:lvlText w:val="•"/>
      <w:lvlJc w:val="left"/>
      <w:pPr>
        <w:ind w:left="1801" w:hanging="720"/>
      </w:pPr>
      <w:rPr>
        <w:rFonts w:ascii="Arial" w:eastAsia="Arial" w:hAnsi="Arial" w:hint="default"/>
        <w:w w:val="142"/>
        <w:sz w:val="20"/>
        <w:szCs w:val="20"/>
      </w:rPr>
    </w:lvl>
    <w:lvl w:ilvl="3">
      <w:start w:val="1"/>
      <w:numFmt w:val="bullet"/>
      <w:lvlText w:val="•"/>
      <w:lvlJc w:val="left"/>
      <w:pPr>
        <w:ind w:left="1781" w:hanging="720"/>
      </w:pPr>
      <w:rPr>
        <w:rFonts w:hint="default"/>
      </w:rPr>
    </w:lvl>
    <w:lvl w:ilvl="4">
      <w:start w:val="1"/>
      <w:numFmt w:val="bullet"/>
      <w:lvlText w:val="•"/>
      <w:lvlJc w:val="left"/>
      <w:pPr>
        <w:ind w:left="1801" w:hanging="720"/>
      </w:pPr>
      <w:rPr>
        <w:rFonts w:hint="default"/>
      </w:rPr>
    </w:lvl>
    <w:lvl w:ilvl="5">
      <w:start w:val="1"/>
      <w:numFmt w:val="bullet"/>
      <w:lvlText w:val="•"/>
      <w:lvlJc w:val="left"/>
      <w:pPr>
        <w:ind w:left="3388" w:hanging="720"/>
      </w:pPr>
      <w:rPr>
        <w:rFonts w:hint="default"/>
      </w:rPr>
    </w:lvl>
    <w:lvl w:ilvl="6">
      <w:start w:val="1"/>
      <w:numFmt w:val="bullet"/>
      <w:lvlText w:val="•"/>
      <w:lvlJc w:val="left"/>
      <w:pPr>
        <w:ind w:left="4976" w:hanging="720"/>
      </w:pPr>
      <w:rPr>
        <w:rFonts w:hint="default"/>
      </w:rPr>
    </w:lvl>
    <w:lvl w:ilvl="7">
      <w:start w:val="1"/>
      <w:numFmt w:val="bullet"/>
      <w:lvlText w:val="•"/>
      <w:lvlJc w:val="left"/>
      <w:pPr>
        <w:ind w:left="6563" w:hanging="720"/>
      </w:pPr>
      <w:rPr>
        <w:rFonts w:hint="default"/>
      </w:rPr>
    </w:lvl>
    <w:lvl w:ilvl="8">
      <w:start w:val="1"/>
      <w:numFmt w:val="bullet"/>
      <w:lvlText w:val="•"/>
      <w:lvlJc w:val="left"/>
      <w:pPr>
        <w:ind w:left="8151" w:hanging="720"/>
      </w:pPr>
      <w:rPr>
        <w:rFonts w:hint="default"/>
      </w:rPr>
    </w:lvl>
  </w:abstractNum>
  <w:abstractNum w:abstractNumId="29" w15:restartNumberingAfterBreak="0">
    <w:nsid w:val="5FFE545A"/>
    <w:multiLevelType w:val="hybridMultilevel"/>
    <w:tmpl w:val="054EED3A"/>
    <w:lvl w:ilvl="0" w:tplc="3FCA7AAE">
      <w:start w:val="1"/>
      <w:numFmt w:val="decimal"/>
      <w:lvlText w:val="(%1)"/>
      <w:lvlJc w:val="left"/>
      <w:pPr>
        <w:ind w:left="1424" w:hanging="360"/>
      </w:pPr>
      <w:rPr>
        <w:rFonts w:hint="default"/>
      </w:rPr>
    </w:lvl>
    <w:lvl w:ilvl="1" w:tplc="04060019" w:tentative="1">
      <w:start w:val="1"/>
      <w:numFmt w:val="lowerLetter"/>
      <w:lvlText w:val="%2."/>
      <w:lvlJc w:val="left"/>
      <w:pPr>
        <w:ind w:left="2144" w:hanging="360"/>
      </w:pPr>
    </w:lvl>
    <w:lvl w:ilvl="2" w:tplc="0406001B" w:tentative="1">
      <w:start w:val="1"/>
      <w:numFmt w:val="lowerRoman"/>
      <w:lvlText w:val="%3."/>
      <w:lvlJc w:val="right"/>
      <w:pPr>
        <w:ind w:left="2864" w:hanging="180"/>
      </w:pPr>
    </w:lvl>
    <w:lvl w:ilvl="3" w:tplc="0406000F" w:tentative="1">
      <w:start w:val="1"/>
      <w:numFmt w:val="decimal"/>
      <w:lvlText w:val="%4."/>
      <w:lvlJc w:val="left"/>
      <w:pPr>
        <w:ind w:left="3584" w:hanging="360"/>
      </w:pPr>
    </w:lvl>
    <w:lvl w:ilvl="4" w:tplc="04060019" w:tentative="1">
      <w:start w:val="1"/>
      <w:numFmt w:val="lowerLetter"/>
      <w:lvlText w:val="%5."/>
      <w:lvlJc w:val="left"/>
      <w:pPr>
        <w:ind w:left="4304" w:hanging="360"/>
      </w:pPr>
    </w:lvl>
    <w:lvl w:ilvl="5" w:tplc="0406001B" w:tentative="1">
      <w:start w:val="1"/>
      <w:numFmt w:val="lowerRoman"/>
      <w:lvlText w:val="%6."/>
      <w:lvlJc w:val="right"/>
      <w:pPr>
        <w:ind w:left="5024" w:hanging="180"/>
      </w:pPr>
    </w:lvl>
    <w:lvl w:ilvl="6" w:tplc="0406000F" w:tentative="1">
      <w:start w:val="1"/>
      <w:numFmt w:val="decimal"/>
      <w:lvlText w:val="%7."/>
      <w:lvlJc w:val="left"/>
      <w:pPr>
        <w:ind w:left="5744" w:hanging="360"/>
      </w:pPr>
    </w:lvl>
    <w:lvl w:ilvl="7" w:tplc="04060019" w:tentative="1">
      <w:start w:val="1"/>
      <w:numFmt w:val="lowerLetter"/>
      <w:lvlText w:val="%8."/>
      <w:lvlJc w:val="left"/>
      <w:pPr>
        <w:ind w:left="6464" w:hanging="360"/>
      </w:pPr>
    </w:lvl>
    <w:lvl w:ilvl="8" w:tplc="0406001B" w:tentative="1">
      <w:start w:val="1"/>
      <w:numFmt w:val="lowerRoman"/>
      <w:lvlText w:val="%9."/>
      <w:lvlJc w:val="right"/>
      <w:pPr>
        <w:ind w:left="7184" w:hanging="180"/>
      </w:pPr>
    </w:lvl>
  </w:abstractNum>
  <w:abstractNum w:abstractNumId="30" w15:restartNumberingAfterBreak="0">
    <w:nsid w:val="603A566F"/>
    <w:multiLevelType w:val="hybridMultilevel"/>
    <w:tmpl w:val="06122E34"/>
    <w:lvl w:ilvl="0" w:tplc="94805728">
      <w:start w:val="1"/>
      <w:numFmt w:val="decimal"/>
      <w:lvlText w:val="(%1)"/>
      <w:lvlJc w:val="left"/>
      <w:pPr>
        <w:ind w:left="1494" w:hanging="360"/>
      </w:pPr>
      <w:rPr>
        <w:rFonts w:eastAsia="Tahoma" w:cstheme="minorBidi"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31" w15:restartNumberingAfterBreak="0">
    <w:nsid w:val="6063787A"/>
    <w:multiLevelType w:val="hybridMultilevel"/>
    <w:tmpl w:val="B58E87F6"/>
    <w:lvl w:ilvl="0" w:tplc="B82AD84E">
      <w:start w:val="1"/>
      <w:numFmt w:val="decimal"/>
      <w:lvlText w:val="(%1)"/>
      <w:lvlJc w:val="left"/>
      <w:pPr>
        <w:ind w:left="758" w:hanging="360"/>
      </w:pPr>
      <w:rPr>
        <w:rFonts w:eastAsiaTheme="minorHAnsi" w:cstheme="minorBidi" w:hint="default"/>
      </w:rPr>
    </w:lvl>
    <w:lvl w:ilvl="1" w:tplc="04060019" w:tentative="1">
      <w:start w:val="1"/>
      <w:numFmt w:val="lowerLetter"/>
      <w:lvlText w:val="%2."/>
      <w:lvlJc w:val="left"/>
      <w:pPr>
        <w:ind w:left="1478" w:hanging="360"/>
      </w:pPr>
    </w:lvl>
    <w:lvl w:ilvl="2" w:tplc="0406001B" w:tentative="1">
      <w:start w:val="1"/>
      <w:numFmt w:val="lowerRoman"/>
      <w:lvlText w:val="%3."/>
      <w:lvlJc w:val="right"/>
      <w:pPr>
        <w:ind w:left="2198" w:hanging="180"/>
      </w:pPr>
    </w:lvl>
    <w:lvl w:ilvl="3" w:tplc="0406000F" w:tentative="1">
      <w:start w:val="1"/>
      <w:numFmt w:val="decimal"/>
      <w:lvlText w:val="%4."/>
      <w:lvlJc w:val="left"/>
      <w:pPr>
        <w:ind w:left="2918" w:hanging="360"/>
      </w:pPr>
    </w:lvl>
    <w:lvl w:ilvl="4" w:tplc="04060019" w:tentative="1">
      <w:start w:val="1"/>
      <w:numFmt w:val="lowerLetter"/>
      <w:lvlText w:val="%5."/>
      <w:lvlJc w:val="left"/>
      <w:pPr>
        <w:ind w:left="3638" w:hanging="360"/>
      </w:pPr>
    </w:lvl>
    <w:lvl w:ilvl="5" w:tplc="0406001B" w:tentative="1">
      <w:start w:val="1"/>
      <w:numFmt w:val="lowerRoman"/>
      <w:lvlText w:val="%6."/>
      <w:lvlJc w:val="right"/>
      <w:pPr>
        <w:ind w:left="4358" w:hanging="180"/>
      </w:pPr>
    </w:lvl>
    <w:lvl w:ilvl="6" w:tplc="0406000F" w:tentative="1">
      <w:start w:val="1"/>
      <w:numFmt w:val="decimal"/>
      <w:lvlText w:val="%7."/>
      <w:lvlJc w:val="left"/>
      <w:pPr>
        <w:ind w:left="5078" w:hanging="360"/>
      </w:pPr>
    </w:lvl>
    <w:lvl w:ilvl="7" w:tplc="04060019" w:tentative="1">
      <w:start w:val="1"/>
      <w:numFmt w:val="lowerLetter"/>
      <w:lvlText w:val="%8."/>
      <w:lvlJc w:val="left"/>
      <w:pPr>
        <w:ind w:left="5798" w:hanging="360"/>
      </w:pPr>
    </w:lvl>
    <w:lvl w:ilvl="8" w:tplc="0406001B" w:tentative="1">
      <w:start w:val="1"/>
      <w:numFmt w:val="lowerRoman"/>
      <w:lvlText w:val="%9."/>
      <w:lvlJc w:val="right"/>
      <w:pPr>
        <w:ind w:left="6518" w:hanging="180"/>
      </w:pPr>
    </w:lvl>
  </w:abstractNum>
  <w:abstractNum w:abstractNumId="32" w15:restartNumberingAfterBreak="0">
    <w:nsid w:val="61861F4C"/>
    <w:multiLevelType w:val="multilevel"/>
    <w:tmpl w:val="1090EA0C"/>
    <w:lvl w:ilvl="0">
      <w:start w:val="3"/>
      <w:numFmt w:val="decimal"/>
      <w:lvlText w:val="%1"/>
      <w:lvlJc w:val="left"/>
      <w:pPr>
        <w:ind w:left="344" w:hanging="720"/>
      </w:pPr>
      <w:rPr>
        <w:rFonts w:hint="default"/>
      </w:rPr>
    </w:lvl>
    <w:lvl w:ilvl="1">
      <w:start w:val="5"/>
      <w:numFmt w:val="decimal"/>
      <w:lvlText w:val="%1.%2"/>
      <w:lvlJc w:val="left"/>
      <w:pPr>
        <w:ind w:left="344" w:hanging="720"/>
      </w:pPr>
      <w:rPr>
        <w:rFonts w:ascii="Lucida Sans" w:eastAsia="Lucida Sans" w:hAnsi="Lucida Sans" w:hint="default"/>
        <w:w w:val="91"/>
        <w:sz w:val="20"/>
        <w:szCs w:val="20"/>
      </w:rPr>
    </w:lvl>
    <w:lvl w:ilvl="2">
      <w:start w:val="1"/>
      <w:numFmt w:val="bullet"/>
      <w:lvlText w:val="•"/>
      <w:lvlJc w:val="left"/>
      <w:pPr>
        <w:ind w:left="1784" w:hanging="720"/>
      </w:pPr>
      <w:rPr>
        <w:rFonts w:ascii="Arial" w:eastAsia="Arial" w:hAnsi="Arial" w:hint="default"/>
        <w:w w:val="142"/>
        <w:sz w:val="20"/>
        <w:szCs w:val="20"/>
      </w:rPr>
    </w:lvl>
    <w:lvl w:ilvl="3">
      <w:start w:val="1"/>
      <w:numFmt w:val="bullet"/>
      <w:lvlText w:val="•"/>
      <w:lvlJc w:val="left"/>
      <w:pPr>
        <w:ind w:left="2997" w:hanging="720"/>
      </w:pPr>
      <w:rPr>
        <w:rFonts w:hint="default"/>
      </w:rPr>
    </w:lvl>
    <w:lvl w:ilvl="4">
      <w:start w:val="1"/>
      <w:numFmt w:val="bullet"/>
      <w:lvlText w:val="•"/>
      <w:lvlJc w:val="left"/>
      <w:pPr>
        <w:ind w:left="4190" w:hanging="720"/>
      </w:pPr>
      <w:rPr>
        <w:rFonts w:hint="default"/>
      </w:rPr>
    </w:lvl>
    <w:lvl w:ilvl="5">
      <w:start w:val="1"/>
      <w:numFmt w:val="bullet"/>
      <w:lvlText w:val="•"/>
      <w:lvlJc w:val="left"/>
      <w:pPr>
        <w:ind w:left="5382" w:hanging="720"/>
      </w:pPr>
      <w:rPr>
        <w:rFonts w:hint="default"/>
      </w:rPr>
    </w:lvl>
    <w:lvl w:ilvl="6">
      <w:start w:val="1"/>
      <w:numFmt w:val="bullet"/>
      <w:lvlText w:val="•"/>
      <w:lvlJc w:val="left"/>
      <w:pPr>
        <w:ind w:left="6575" w:hanging="720"/>
      </w:pPr>
      <w:rPr>
        <w:rFonts w:hint="default"/>
      </w:rPr>
    </w:lvl>
    <w:lvl w:ilvl="7">
      <w:start w:val="1"/>
      <w:numFmt w:val="bullet"/>
      <w:lvlText w:val="•"/>
      <w:lvlJc w:val="left"/>
      <w:pPr>
        <w:ind w:left="7768" w:hanging="720"/>
      </w:pPr>
      <w:rPr>
        <w:rFonts w:hint="default"/>
      </w:rPr>
    </w:lvl>
    <w:lvl w:ilvl="8">
      <w:start w:val="1"/>
      <w:numFmt w:val="bullet"/>
      <w:lvlText w:val="•"/>
      <w:lvlJc w:val="left"/>
      <w:pPr>
        <w:ind w:left="8961" w:hanging="720"/>
      </w:pPr>
      <w:rPr>
        <w:rFonts w:hint="default"/>
      </w:rPr>
    </w:lvl>
  </w:abstractNum>
  <w:abstractNum w:abstractNumId="33" w15:restartNumberingAfterBreak="0">
    <w:nsid w:val="66D7020C"/>
    <w:multiLevelType w:val="hybridMultilevel"/>
    <w:tmpl w:val="93F466A4"/>
    <w:lvl w:ilvl="0" w:tplc="388A6CF2">
      <w:start w:val="1"/>
      <w:numFmt w:val="decimal"/>
      <w:lvlText w:val="(%1)"/>
      <w:lvlJc w:val="left"/>
      <w:pPr>
        <w:ind w:left="720" w:hanging="360"/>
      </w:pPr>
      <w:rPr>
        <w:rFonts w:ascii="Verdana" w:eastAsia="Lucida Sans" w:hAnsi="Verdana" w:cs="Lucida Sans"/>
        <w:color w:val="FFFFFF" w:themeColor="background1"/>
        <w:sz w:val="1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E213C92"/>
    <w:multiLevelType w:val="hybridMultilevel"/>
    <w:tmpl w:val="A7B437C8"/>
    <w:lvl w:ilvl="0" w:tplc="44BEC420">
      <w:start w:val="1"/>
      <w:numFmt w:val="decimal"/>
      <w:lvlText w:val="(%1)"/>
      <w:lvlJc w:val="left"/>
      <w:pPr>
        <w:ind w:left="1659" w:hanging="360"/>
      </w:pPr>
      <w:rPr>
        <w:rFonts w:eastAsia="Tahoma" w:cstheme="minorBidi" w:hint="default"/>
      </w:rPr>
    </w:lvl>
    <w:lvl w:ilvl="1" w:tplc="04060019" w:tentative="1">
      <w:start w:val="1"/>
      <w:numFmt w:val="lowerLetter"/>
      <w:lvlText w:val="%2."/>
      <w:lvlJc w:val="left"/>
      <w:pPr>
        <w:ind w:left="2379" w:hanging="360"/>
      </w:pPr>
    </w:lvl>
    <w:lvl w:ilvl="2" w:tplc="0406001B" w:tentative="1">
      <w:start w:val="1"/>
      <w:numFmt w:val="lowerRoman"/>
      <w:lvlText w:val="%3."/>
      <w:lvlJc w:val="right"/>
      <w:pPr>
        <w:ind w:left="3099" w:hanging="180"/>
      </w:pPr>
    </w:lvl>
    <w:lvl w:ilvl="3" w:tplc="0406000F" w:tentative="1">
      <w:start w:val="1"/>
      <w:numFmt w:val="decimal"/>
      <w:lvlText w:val="%4."/>
      <w:lvlJc w:val="left"/>
      <w:pPr>
        <w:ind w:left="3819" w:hanging="360"/>
      </w:pPr>
    </w:lvl>
    <w:lvl w:ilvl="4" w:tplc="04060019" w:tentative="1">
      <w:start w:val="1"/>
      <w:numFmt w:val="lowerLetter"/>
      <w:lvlText w:val="%5."/>
      <w:lvlJc w:val="left"/>
      <w:pPr>
        <w:ind w:left="4539" w:hanging="360"/>
      </w:pPr>
    </w:lvl>
    <w:lvl w:ilvl="5" w:tplc="0406001B" w:tentative="1">
      <w:start w:val="1"/>
      <w:numFmt w:val="lowerRoman"/>
      <w:lvlText w:val="%6."/>
      <w:lvlJc w:val="right"/>
      <w:pPr>
        <w:ind w:left="5259" w:hanging="180"/>
      </w:pPr>
    </w:lvl>
    <w:lvl w:ilvl="6" w:tplc="0406000F" w:tentative="1">
      <w:start w:val="1"/>
      <w:numFmt w:val="decimal"/>
      <w:lvlText w:val="%7."/>
      <w:lvlJc w:val="left"/>
      <w:pPr>
        <w:ind w:left="5979" w:hanging="360"/>
      </w:pPr>
    </w:lvl>
    <w:lvl w:ilvl="7" w:tplc="04060019" w:tentative="1">
      <w:start w:val="1"/>
      <w:numFmt w:val="lowerLetter"/>
      <w:lvlText w:val="%8."/>
      <w:lvlJc w:val="left"/>
      <w:pPr>
        <w:ind w:left="6699" w:hanging="360"/>
      </w:pPr>
    </w:lvl>
    <w:lvl w:ilvl="8" w:tplc="0406001B" w:tentative="1">
      <w:start w:val="1"/>
      <w:numFmt w:val="lowerRoman"/>
      <w:lvlText w:val="%9."/>
      <w:lvlJc w:val="right"/>
      <w:pPr>
        <w:ind w:left="7419" w:hanging="180"/>
      </w:pPr>
    </w:lvl>
  </w:abstractNum>
  <w:abstractNum w:abstractNumId="35" w15:restartNumberingAfterBreak="0">
    <w:nsid w:val="6EAA5206"/>
    <w:multiLevelType w:val="hybridMultilevel"/>
    <w:tmpl w:val="7DA6A648"/>
    <w:lvl w:ilvl="0" w:tplc="4F62F8A6">
      <w:start w:val="1"/>
      <w:numFmt w:val="decimal"/>
      <w:lvlText w:val="(%1)"/>
      <w:lvlJc w:val="left"/>
      <w:pPr>
        <w:ind w:left="1494" w:hanging="360"/>
      </w:pPr>
      <w:rPr>
        <w:rFonts w:eastAsia="Tahoma" w:cstheme="minorBidi"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36" w15:restartNumberingAfterBreak="0">
    <w:nsid w:val="6F183FB8"/>
    <w:multiLevelType w:val="hybridMultilevel"/>
    <w:tmpl w:val="C93ED822"/>
    <w:lvl w:ilvl="0" w:tplc="21D0969E">
      <w:start w:val="1"/>
      <w:numFmt w:val="decimal"/>
      <w:lvlText w:val="(%1)"/>
      <w:lvlJc w:val="left"/>
      <w:pPr>
        <w:ind w:left="1494" w:hanging="36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37" w15:restartNumberingAfterBreak="0">
    <w:nsid w:val="7EEA30F1"/>
    <w:multiLevelType w:val="hybridMultilevel"/>
    <w:tmpl w:val="6748A9EC"/>
    <w:lvl w:ilvl="0" w:tplc="FF88AE68">
      <w:start w:val="1"/>
      <w:numFmt w:val="decimal"/>
      <w:lvlText w:val="%1."/>
      <w:lvlJc w:val="left"/>
      <w:pPr>
        <w:ind w:left="984" w:hanging="360"/>
      </w:pPr>
      <w:rPr>
        <w:rFonts w:hint="default"/>
      </w:rPr>
    </w:lvl>
    <w:lvl w:ilvl="1" w:tplc="04060019" w:tentative="1">
      <w:start w:val="1"/>
      <w:numFmt w:val="lowerLetter"/>
      <w:lvlText w:val="%2."/>
      <w:lvlJc w:val="left"/>
      <w:pPr>
        <w:ind w:left="1704" w:hanging="360"/>
      </w:pPr>
    </w:lvl>
    <w:lvl w:ilvl="2" w:tplc="0406001B" w:tentative="1">
      <w:start w:val="1"/>
      <w:numFmt w:val="lowerRoman"/>
      <w:lvlText w:val="%3."/>
      <w:lvlJc w:val="right"/>
      <w:pPr>
        <w:ind w:left="2424" w:hanging="180"/>
      </w:pPr>
    </w:lvl>
    <w:lvl w:ilvl="3" w:tplc="0406000F" w:tentative="1">
      <w:start w:val="1"/>
      <w:numFmt w:val="decimal"/>
      <w:lvlText w:val="%4."/>
      <w:lvlJc w:val="left"/>
      <w:pPr>
        <w:ind w:left="3144" w:hanging="360"/>
      </w:pPr>
    </w:lvl>
    <w:lvl w:ilvl="4" w:tplc="04060019" w:tentative="1">
      <w:start w:val="1"/>
      <w:numFmt w:val="lowerLetter"/>
      <w:lvlText w:val="%5."/>
      <w:lvlJc w:val="left"/>
      <w:pPr>
        <w:ind w:left="3864" w:hanging="360"/>
      </w:pPr>
    </w:lvl>
    <w:lvl w:ilvl="5" w:tplc="0406001B" w:tentative="1">
      <w:start w:val="1"/>
      <w:numFmt w:val="lowerRoman"/>
      <w:lvlText w:val="%6."/>
      <w:lvlJc w:val="right"/>
      <w:pPr>
        <w:ind w:left="4584" w:hanging="180"/>
      </w:pPr>
    </w:lvl>
    <w:lvl w:ilvl="6" w:tplc="0406000F" w:tentative="1">
      <w:start w:val="1"/>
      <w:numFmt w:val="decimal"/>
      <w:lvlText w:val="%7."/>
      <w:lvlJc w:val="left"/>
      <w:pPr>
        <w:ind w:left="5304" w:hanging="360"/>
      </w:pPr>
    </w:lvl>
    <w:lvl w:ilvl="7" w:tplc="04060019" w:tentative="1">
      <w:start w:val="1"/>
      <w:numFmt w:val="lowerLetter"/>
      <w:lvlText w:val="%8."/>
      <w:lvlJc w:val="left"/>
      <w:pPr>
        <w:ind w:left="6024" w:hanging="360"/>
      </w:pPr>
    </w:lvl>
    <w:lvl w:ilvl="8" w:tplc="0406001B" w:tentative="1">
      <w:start w:val="1"/>
      <w:numFmt w:val="lowerRoman"/>
      <w:lvlText w:val="%9."/>
      <w:lvlJc w:val="right"/>
      <w:pPr>
        <w:ind w:left="6744" w:hanging="180"/>
      </w:pPr>
    </w:lvl>
  </w:abstractNum>
  <w:num w:numId="1" w16cid:durableId="901912378">
    <w:abstractNumId w:val="32"/>
  </w:num>
  <w:num w:numId="2" w16cid:durableId="279916632">
    <w:abstractNumId w:val="25"/>
  </w:num>
  <w:num w:numId="3" w16cid:durableId="194002230">
    <w:abstractNumId w:val="1"/>
  </w:num>
  <w:num w:numId="4" w16cid:durableId="35735805">
    <w:abstractNumId w:val="7"/>
  </w:num>
  <w:num w:numId="5" w16cid:durableId="575045243">
    <w:abstractNumId w:val="37"/>
  </w:num>
  <w:num w:numId="6" w16cid:durableId="1247374267">
    <w:abstractNumId w:val="21"/>
  </w:num>
  <w:num w:numId="7" w16cid:durableId="26179616">
    <w:abstractNumId w:val="18"/>
  </w:num>
  <w:num w:numId="8" w16cid:durableId="1611623011">
    <w:abstractNumId w:val="20"/>
  </w:num>
  <w:num w:numId="9" w16cid:durableId="332076689">
    <w:abstractNumId w:val="23"/>
  </w:num>
  <w:num w:numId="10" w16cid:durableId="1765491223">
    <w:abstractNumId w:val="8"/>
  </w:num>
  <w:num w:numId="11" w16cid:durableId="134683657">
    <w:abstractNumId w:val="34"/>
  </w:num>
  <w:num w:numId="12" w16cid:durableId="603416902">
    <w:abstractNumId w:val="24"/>
  </w:num>
  <w:num w:numId="13" w16cid:durableId="220748133">
    <w:abstractNumId w:val="36"/>
  </w:num>
  <w:num w:numId="14" w16cid:durableId="392896659">
    <w:abstractNumId w:val="9"/>
  </w:num>
  <w:num w:numId="15" w16cid:durableId="2006860306">
    <w:abstractNumId w:val="29"/>
  </w:num>
  <w:num w:numId="16" w16cid:durableId="856232753">
    <w:abstractNumId w:val="30"/>
  </w:num>
  <w:num w:numId="17" w16cid:durableId="741179305">
    <w:abstractNumId w:val="35"/>
  </w:num>
  <w:num w:numId="18" w16cid:durableId="106851521">
    <w:abstractNumId w:val="5"/>
  </w:num>
  <w:num w:numId="19" w16cid:durableId="1872762396">
    <w:abstractNumId w:val="11"/>
  </w:num>
  <w:num w:numId="20" w16cid:durableId="804735774">
    <w:abstractNumId w:val="31"/>
  </w:num>
  <w:num w:numId="21" w16cid:durableId="827210953">
    <w:abstractNumId w:val="33"/>
  </w:num>
  <w:num w:numId="22" w16cid:durableId="2100711962">
    <w:abstractNumId w:val="16"/>
  </w:num>
  <w:num w:numId="23" w16cid:durableId="484318426">
    <w:abstractNumId w:val="28"/>
  </w:num>
  <w:num w:numId="24" w16cid:durableId="992299141">
    <w:abstractNumId w:val="15"/>
  </w:num>
  <w:num w:numId="25" w16cid:durableId="1131365641">
    <w:abstractNumId w:val="4"/>
  </w:num>
  <w:num w:numId="26" w16cid:durableId="137764851">
    <w:abstractNumId w:val="14"/>
  </w:num>
  <w:num w:numId="27" w16cid:durableId="1994673808">
    <w:abstractNumId w:val="3"/>
  </w:num>
  <w:num w:numId="28" w16cid:durableId="1502741375">
    <w:abstractNumId w:val="0"/>
  </w:num>
  <w:num w:numId="29" w16cid:durableId="773944977">
    <w:abstractNumId w:val="22"/>
  </w:num>
  <w:num w:numId="30" w16cid:durableId="701243747">
    <w:abstractNumId w:val="6"/>
  </w:num>
  <w:num w:numId="31" w16cid:durableId="384566878">
    <w:abstractNumId w:val="12"/>
  </w:num>
  <w:num w:numId="32" w16cid:durableId="389885898">
    <w:abstractNumId w:val="17"/>
  </w:num>
  <w:num w:numId="33" w16cid:durableId="889003118">
    <w:abstractNumId w:val="2"/>
  </w:num>
  <w:num w:numId="34" w16cid:durableId="721442356">
    <w:abstractNumId w:val="10"/>
  </w:num>
  <w:num w:numId="35" w16cid:durableId="212928978">
    <w:abstractNumId w:val="27"/>
  </w:num>
  <w:num w:numId="36" w16cid:durableId="138887152">
    <w:abstractNumId w:val="13"/>
  </w:num>
  <w:num w:numId="37" w16cid:durableId="465588453">
    <w:abstractNumId w:val="19"/>
  </w:num>
  <w:num w:numId="38" w16cid:durableId="20628995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472"/>
    <w:rsid w:val="00001BDC"/>
    <w:rsid w:val="00002B0D"/>
    <w:rsid w:val="00012ACB"/>
    <w:rsid w:val="000137F1"/>
    <w:rsid w:val="00014D96"/>
    <w:rsid w:val="00016C22"/>
    <w:rsid w:val="00027874"/>
    <w:rsid w:val="00030218"/>
    <w:rsid w:val="00034258"/>
    <w:rsid w:val="00034789"/>
    <w:rsid w:val="0003520F"/>
    <w:rsid w:val="00035444"/>
    <w:rsid w:val="00036278"/>
    <w:rsid w:val="000469BF"/>
    <w:rsid w:val="00051E8F"/>
    <w:rsid w:val="0006541F"/>
    <w:rsid w:val="00065DE2"/>
    <w:rsid w:val="0007533F"/>
    <w:rsid w:val="00083509"/>
    <w:rsid w:val="000842C0"/>
    <w:rsid w:val="000A413E"/>
    <w:rsid w:val="000A5B07"/>
    <w:rsid w:val="000B31A7"/>
    <w:rsid w:val="000B3EB0"/>
    <w:rsid w:val="000B46FB"/>
    <w:rsid w:val="000C023F"/>
    <w:rsid w:val="000C05CB"/>
    <w:rsid w:val="000C3B27"/>
    <w:rsid w:val="000C3D6A"/>
    <w:rsid w:val="000C71F7"/>
    <w:rsid w:val="000D0507"/>
    <w:rsid w:val="000E0EFC"/>
    <w:rsid w:val="000E4B51"/>
    <w:rsid w:val="000F1B71"/>
    <w:rsid w:val="000F4814"/>
    <w:rsid w:val="000F5DFB"/>
    <w:rsid w:val="00103392"/>
    <w:rsid w:val="00104121"/>
    <w:rsid w:val="00105354"/>
    <w:rsid w:val="001141F1"/>
    <w:rsid w:val="00116777"/>
    <w:rsid w:val="00121C3E"/>
    <w:rsid w:val="00122F1F"/>
    <w:rsid w:val="00126220"/>
    <w:rsid w:val="00130750"/>
    <w:rsid w:val="00131BDD"/>
    <w:rsid w:val="00134979"/>
    <w:rsid w:val="001378E7"/>
    <w:rsid w:val="0014395F"/>
    <w:rsid w:val="001472E1"/>
    <w:rsid w:val="001533E6"/>
    <w:rsid w:val="001635DA"/>
    <w:rsid w:val="0017456A"/>
    <w:rsid w:val="00175248"/>
    <w:rsid w:val="00176CD5"/>
    <w:rsid w:val="00181DC8"/>
    <w:rsid w:val="001830A8"/>
    <w:rsid w:val="00183FA4"/>
    <w:rsid w:val="0018694E"/>
    <w:rsid w:val="00192DCE"/>
    <w:rsid w:val="00193CC9"/>
    <w:rsid w:val="00196971"/>
    <w:rsid w:val="00197A2C"/>
    <w:rsid w:val="001A094D"/>
    <w:rsid w:val="001A584B"/>
    <w:rsid w:val="001B0E9B"/>
    <w:rsid w:val="001B5ADB"/>
    <w:rsid w:val="001B6517"/>
    <w:rsid w:val="001B79A0"/>
    <w:rsid w:val="001C3BA0"/>
    <w:rsid w:val="001C4CB0"/>
    <w:rsid w:val="001C787B"/>
    <w:rsid w:val="001D479C"/>
    <w:rsid w:val="001D646D"/>
    <w:rsid w:val="001E27A5"/>
    <w:rsid w:val="001E4CD0"/>
    <w:rsid w:val="001F1589"/>
    <w:rsid w:val="001F28F2"/>
    <w:rsid w:val="00202F23"/>
    <w:rsid w:val="002036F0"/>
    <w:rsid w:val="0020495C"/>
    <w:rsid w:val="00204FDE"/>
    <w:rsid w:val="00205D80"/>
    <w:rsid w:val="002150B6"/>
    <w:rsid w:val="00217F28"/>
    <w:rsid w:val="00227E94"/>
    <w:rsid w:val="00231E2E"/>
    <w:rsid w:val="00233F3D"/>
    <w:rsid w:val="00234D84"/>
    <w:rsid w:val="00237F6B"/>
    <w:rsid w:val="00260451"/>
    <w:rsid w:val="002621BF"/>
    <w:rsid w:val="0026295E"/>
    <w:rsid w:val="00270C78"/>
    <w:rsid w:val="00276EBF"/>
    <w:rsid w:val="00283F06"/>
    <w:rsid w:val="00292B80"/>
    <w:rsid w:val="0029480C"/>
    <w:rsid w:val="00295761"/>
    <w:rsid w:val="00297B91"/>
    <w:rsid w:val="002A19DB"/>
    <w:rsid w:val="002A1E56"/>
    <w:rsid w:val="002A4C3D"/>
    <w:rsid w:val="002A66F2"/>
    <w:rsid w:val="002B2357"/>
    <w:rsid w:val="002B5F11"/>
    <w:rsid w:val="002C2F28"/>
    <w:rsid w:val="002D222B"/>
    <w:rsid w:val="002E5E64"/>
    <w:rsid w:val="00301D2C"/>
    <w:rsid w:val="00311C3B"/>
    <w:rsid w:val="003176E0"/>
    <w:rsid w:val="00332A06"/>
    <w:rsid w:val="00334479"/>
    <w:rsid w:val="00350C1B"/>
    <w:rsid w:val="00351080"/>
    <w:rsid w:val="003544B3"/>
    <w:rsid w:val="00367442"/>
    <w:rsid w:val="00381484"/>
    <w:rsid w:val="0038404A"/>
    <w:rsid w:val="003A3F3D"/>
    <w:rsid w:val="003A468A"/>
    <w:rsid w:val="003A4CFC"/>
    <w:rsid w:val="003B1164"/>
    <w:rsid w:val="003B33B2"/>
    <w:rsid w:val="003B4B06"/>
    <w:rsid w:val="003B70CE"/>
    <w:rsid w:val="003C5D5F"/>
    <w:rsid w:val="003C760F"/>
    <w:rsid w:val="003D1BEE"/>
    <w:rsid w:val="003D31EC"/>
    <w:rsid w:val="003D3ED9"/>
    <w:rsid w:val="003D535B"/>
    <w:rsid w:val="003E2CC8"/>
    <w:rsid w:val="003E69A4"/>
    <w:rsid w:val="003E6F3B"/>
    <w:rsid w:val="003E7F8D"/>
    <w:rsid w:val="00403BA3"/>
    <w:rsid w:val="00405F84"/>
    <w:rsid w:val="00411378"/>
    <w:rsid w:val="00417110"/>
    <w:rsid w:val="00417161"/>
    <w:rsid w:val="00417AEA"/>
    <w:rsid w:val="0042289B"/>
    <w:rsid w:val="00423B3B"/>
    <w:rsid w:val="004279BF"/>
    <w:rsid w:val="004320E1"/>
    <w:rsid w:val="00434C99"/>
    <w:rsid w:val="00436191"/>
    <w:rsid w:val="0044437F"/>
    <w:rsid w:val="004453E9"/>
    <w:rsid w:val="00452FCF"/>
    <w:rsid w:val="004571A8"/>
    <w:rsid w:val="00463CB5"/>
    <w:rsid w:val="004706A1"/>
    <w:rsid w:val="00470D64"/>
    <w:rsid w:val="0047250E"/>
    <w:rsid w:val="00474987"/>
    <w:rsid w:val="004802E5"/>
    <w:rsid w:val="00483870"/>
    <w:rsid w:val="004866B8"/>
    <w:rsid w:val="00492E79"/>
    <w:rsid w:val="00493544"/>
    <w:rsid w:val="004945A5"/>
    <w:rsid w:val="004A07AD"/>
    <w:rsid w:val="004A1D20"/>
    <w:rsid w:val="004A3702"/>
    <w:rsid w:val="004A6DC6"/>
    <w:rsid w:val="004B5258"/>
    <w:rsid w:val="004C3279"/>
    <w:rsid w:val="004C39B3"/>
    <w:rsid w:val="004C4C1A"/>
    <w:rsid w:val="004D16E0"/>
    <w:rsid w:val="004D1B77"/>
    <w:rsid w:val="004D4DDE"/>
    <w:rsid w:val="004F0CF1"/>
    <w:rsid w:val="004F1435"/>
    <w:rsid w:val="004F5AB5"/>
    <w:rsid w:val="004F74A5"/>
    <w:rsid w:val="00511B43"/>
    <w:rsid w:val="00516A98"/>
    <w:rsid w:val="0052083F"/>
    <w:rsid w:val="0052511C"/>
    <w:rsid w:val="00525296"/>
    <w:rsid w:val="005265C0"/>
    <w:rsid w:val="00526CDE"/>
    <w:rsid w:val="005332D9"/>
    <w:rsid w:val="00540E90"/>
    <w:rsid w:val="00541E7F"/>
    <w:rsid w:val="00544FA0"/>
    <w:rsid w:val="00546E97"/>
    <w:rsid w:val="00546FE9"/>
    <w:rsid w:val="00553478"/>
    <w:rsid w:val="00554F10"/>
    <w:rsid w:val="005606D0"/>
    <w:rsid w:val="0056209A"/>
    <w:rsid w:val="00567B18"/>
    <w:rsid w:val="00573D72"/>
    <w:rsid w:val="00575CEB"/>
    <w:rsid w:val="0057661B"/>
    <w:rsid w:val="00586E99"/>
    <w:rsid w:val="00592CAC"/>
    <w:rsid w:val="005A5B6E"/>
    <w:rsid w:val="005B112E"/>
    <w:rsid w:val="005B647E"/>
    <w:rsid w:val="005C5018"/>
    <w:rsid w:val="005C508C"/>
    <w:rsid w:val="005C5632"/>
    <w:rsid w:val="005D4E69"/>
    <w:rsid w:val="005D5CA2"/>
    <w:rsid w:val="005E1CF6"/>
    <w:rsid w:val="005E39CF"/>
    <w:rsid w:val="006057E7"/>
    <w:rsid w:val="00611396"/>
    <w:rsid w:val="006267CA"/>
    <w:rsid w:val="006270B2"/>
    <w:rsid w:val="00636425"/>
    <w:rsid w:val="00637889"/>
    <w:rsid w:val="0064154A"/>
    <w:rsid w:val="006453D8"/>
    <w:rsid w:val="00646E55"/>
    <w:rsid w:val="006476F9"/>
    <w:rsid w:val="00647F05"/>
    <w:rsid w:val="0065214A"/>
    <w:rsid w:val="0065631D"/>
    <w:rsid w:val="00660048"/>
    <w:rsid w:val="00661341"/>
    <w:rsid w:val="0066291F"/>
    <w:rsid w:val="00674C9D"/>
    <w:rsid w:val="006837F3"/>
    <w:rsid w:val="006838D5"/>
    <w:rsid w:val="00684F40"/>
    <w:rsid w:val="006937C6"/>
    <w:rsid w:val="00693D11"/>
    <w:rsid w:val="006A2B8B"/>
    <w:rsid w:val="006A4FD0"/>
    <w:rsid w:val="006A50DD"/>
    <w:rsid w:val="006B613B"/>
    <w:rsid w:val="006D17BC"/>
    <w:rsid w:val="006D216A"/>
    <w:rsid w:val="006D2BEB"/>
    <w:rsid w:val="006D36EC"/>
    <w:rsid w:val="006D4C8E"/>
    <w:rsid w:val="006E2C74"/>
    <w:rsid w:val="006E3D11"/>
    <w:rsid w:val="006E3E55"/>
    <w:rsid w:val="0070209E"/>
    <w:rsid w:val="0070435A"/>
    <w:rsid w:val="00704812"/>
    <w:rsid w:val="0070694A"/>
    <w:rsid w:val="00712708"/>
    <w:rsid w:val="00715EBE"/>
    <w:rsid w:val="007160A2"/>
    <w:rsid w:val="007160BA"/>
    <w:rsid w:val="0072046E"/>
    <w:rsid w:val="00725D1B"/>
    <w:rsid w:val="00730B24"/>
    <w:rsid w:val="00742267"/>
    <w:rsid w:val="00742636"/>
    <w:rsid w:val="007427DF"/>
    <w:rsid w:val="00747544"/>
    <w:rsid w:val="00755B26"/>
    <w:rsid w:val="00756D64"/>
    <w:rsid w:val="007601CC"/>
    <w:rsid w:val="007602BF"/>
    <w:rsid w:val="00761360"/>
    <w:rsid w:val="00765EA8"/>
    <w:rsid w:val="007708ED"/>
    <w:rsid w:val="007739A5"/>
    <w:rsid w:val="00774BD0"/>
    <w:rsid w:val="0078496B"/>
    <w:rsid w:val="00785E9A"/>
    <w:rsid w:val="007861E2"/>
    <w:rsid w:val="007948D5"/>
    <w:rsid w:val="007974A4"/>
    <w:rsid w:val="007975AB"/>
    <w:rsid w:val="007A6602"/>
    <w:rsid w:val="007B2752"/>
    <w:rsid w:val="007C2FC4"/>
    <w:rsid w:val="007D7B8E"/>
    <w:rsid w:val="007E355E"/>
    <w:rsid w:val="007E3B82"/>
    <w:rsid w:val="007E4944"/>
    <w:rsid w:val="007E57E4"/>
    <w:rsid w:val="007E7216"/>
    <w:rsid w:val="007F127B"/>
    <w:rsid w:val="007F384B"/>
    <w:rsid w:val="0080259D"/>
    <w:rsid w:val="00803ABF"/>
    <w:rsid w:val="00804C0C"/>
    <w:rsid w:val="00806267"/>
    <w:rsid w:val="0081524E"/>
    <w:rsid w:val="00815F9E"/>
    <w:rsid w:val="00816283"/>
    <w:rsid w:val="00816988"/>
    <w:rsid w:val="008248F3"/>
    <w:rsid w:val="0082582C"/>
    <w:rsid w:val="00830698"/>
    <w:rsid w:val="00837FC4"/>
    <w:rsid w:val="00842518"/>
    <w:rsid w:val="008435E0"/>
    <w:rsid w:val="0084378B"/>
    <w:rsid w:val="00843E1D"/>
    <w:rsid w:val="00852841"/>
    <w:rsid w:val="0085635F"/>
    <w:rsid w:val="00857AE7"/>
    <w:rsid w:val="008626B2"/>
    <w:rsid w:val="008645B3"/>
    <w:rsid w:val="0087264B"/>
    <w:rsid w:val="00885EEA"/>
    <w:rsid w:val="00887E4E"/>
    <w:rsid w:val="00894EA3"/>
    <w:rsid w:val="00895756"/>
    <w:rsid w:val="008A15C0"/>
    <w:rsid w:val="008A1AD9"/>
    <w:rsid w:val="008A4DC5"/>
    <w:rsid w:val="008A7B46"/>
    <w:rsid w:val="008B23E0"/>
    <w:rsid w:val="008B6A86"/>
    <w:rsid w:val="008C6203"/>
    <w:rsid w:val="008D300A"/>
    <w:rsid w:val="008D4203"/>
    <w:rsid w:val="008D5477"/>
    <w:rsid w:val="008D5F8F"/>
    <w:rsid w:val="008D6F8A"/>
    <w:rsid w:val="008E3E05"/>
    <w:rsid w:val="008E51D4"/>
    <w:rsid w:val="008F1F1A"/>
    <w:rsid w:val="008F65A5"/>
    <w:rsid w:val="00904476"/>
    <w:rsid w:val="00905CB5"/>
    <w:rsid w:val="00906701"/>
    <w:rsid w:val="00911A4E"/>
    <w:rsid w:val="00922781"/>
    <w:rsid w:val="00927663"/>
    <w:rsid w:val="009312A2"/>
    <w:rsid w:val="00931D01"/>
    <w:rsid w:val="00934386"/>
    <w:rsid w:val="00935253"/>
    <w:rsid w:val="00952E15"/>
    <w:rsid w:val="00962A68"/>
    <w:rsid w:val="00963471"/>
    <w:rsid w:val="009706BC"/>
    <w:rsid w:val="00971E50"/>
    <w:rsid w:val="00975B38"/>
    <w:rsid w:val="00980851"/>
    <w:rsid w:val="0098574D"/>
    <w:rsid w:val="009A1F7D"/>
    <w:rsid w:val="009A2D81"/>
    <w:rsid w:val="009B3122"/>
    <w:rsid w:val="009C1102"/>
    <w:rsid w:val="009C1F9B"/>
    <w:rsid w:val="009C2F9D"/>
    <w:rsid w:val="009D58B7"/>
    <w:rsid w:val="009D6577"/>
    <w:rsid w:val="009E2206"/>
    <w:rsid w:val="009F3F27"/>
    <w:rsid w:val="00A01607"/>
    <w:rsid w:val="00A04F4D"/>
    <w:rsid w:val="00A1031C"/>
    <w:rsid w:val="00A21DC2"/>
    <w:rsid w:val="00A248CC"/>
    <w:rsid w:val="00A24D2A"/>
    <w:rsid w:val="00A31458"/>
    <w:rsid w:val="00A319FF"/>
    <w:rsid w:val="00A3259E"/>
    <w:rsid w:val="00A32E4C"/>
    <w:rsid w:val="00A370B8"/>
    <w:rsid w:val="00A42552"/>
    <w:rsid w:val="00A4436D"/>
    <w:rsid w:val="00A45880"/>
    <w:rsid w:val="00A4781F"/>
    <w:rsid w:val="00A5126C"/>
    <w:rsid w:val="00A57A6F"/>
    <w:rsid w:val="00A57EE0"/>
    <w:rsid w:val="00A70F59"/>
    <w:rsid w:val="00A71622"/>
    <w:rsid w:val="00A72348"/>
    <w:rsid w:val="00A74DA9"/>
    <w:rsid w:val="00A76315"/>
    <w:rsid w:val="00A779D1"/>
    <w:rsid w:val="00A81E35"/>
    <w:rsid w:val="00A85D73"/>
    <w:rsid w:val="00A90EFB"/>
    <w:rsid w:val="00A928D5"/>
    <w:rsid w:val="00A93CDA"/>
    <w:rsid w:val="00AA096E"/>
    <w:rsid w:val="00AB3B12"/>
    <w:rsid w:val="00AC4501"/>
    <w:rsid w:val="00AC6A59"/>
    <w:rsid w:val="00AD2B96"/>
    <w:rsid w:val="00AD34B7"/>
    <w:rsid w:val="00AD53B6"/>
    <w:rsid w:val="00AE218A"/>
    <w:rsid w:val="00AE414D"/>
    <w:rsid w:val="00AF11DF"/>
    <w:rsid w:val="00AF6BE9"/>
    <w:rsid w:val="00B00A97"/>
    <w:rsid w:val="00B0270A"/>
    <w:rsid w:val="00B05F3D"/>
    <w:rsid w:val="00B06B08"/>
    <w:rsid w:val="00B13888"/>
    <w:rsid w:val="00B174B4"/>
    <w:rsid w:val="00B2187F"/>
    <w:rsid w:val="00B22E8D"/>
    <w:rsid w:val="00B23533"/>
    <w:rsid w:val="00B25F20"/>
    <w:rsid w:val="00B26FC3"/>
    <w:rsid w:val="00B27F3A"/>
    <w:rsid w:val="00B314E7"/>
    <w:rsid w:val="00B3311E"/>
    <w:rsid w:val="00B3392F"/>
    <w:rsid w:val="00B374F5"/>
    <w:rsid w:val="00B37741"/>
    <w:rsid w:val="00B51C49"/>
    <w:rsid w:val="00B6588F"/>
    <w:rsid w:val="00B673AF"/>
    <w:rsid w:val="00B67F16"/>
    <w:rsid w:val="00B72389"/>
    <w:rsid w:val="00B7441D"/>
    <w:rsid w:val="00B75493"/>
    <w:rsid w:val="00B75CA3"/>
    <w:rsid w:val="00B956F4"/>
    <w:rsid w:val="00BA3886"/>
    <w:rsid w:val="00BA6E68"/>
    <w:rsid w:val="00BB0083"/>
    <w:rsid w:val="00BB3273"/>
    <w:rsid w:val="00BB4AEF"/>
    <w:rsid w:val="00BB5652"/>
    <w:rsid w:val="00BB56B2"/>
    <w:rsid w:val="00BB5AB1"/>
    <w:rsid w:val="00BB66C1"/>
    <w:rsid w:val="00BE0F04"/>
    <w:rsid w:val="00BE2D64"/>
    <w:rsid w:val="00BF50DD"/>
    <w:rsid w:val="00C005AD"/>
    <w:rsid w:val="00C1238D"/>
    <w:rsid w:val="00C2198F"/>
    <w:rsid w:val="00C24A4C"/>
    <w:rsid w:val="00C30489"/>
    <w:rsid w:val="00C3190E"/>
    <w:rsid w:val="00C32C1C"/>
    <w:rsid w:val="00C350E3"/>
    <w:rsid w:val="00C36ADA"/>
    <w:rsid w:val="00C412F5"/>
    <w:rsid w:val="00C50819"/>
    <w:rsid w:val="00C509D9"/>
    <w:rsid w:val="00C50D20"/>
    <w:rsid w:val="00C6095E"/>
    <w:rsid w:val="00C62472"/>
    <w:rsid w:val="00C66070"/>
    <w:rsid w:val="00C72683"/>
    <w:rsid w:val="00C745F5"/>
    <w:rsid w:val="00C74B4A"/>
    <w:rsid w:val="00C84591"/>
    <w:rsid w:val="00C85CC6"/>
    <w:rsid w:val="00C8779D"/>
    <w:rsid w:val="00C93578"/>
    <w:rsid w:val="00CA64BB"/>
    <w:rsid w:val="00CA6A64"/>
    <w:rsid w:val="00CB2FDC"/>
    <w:rsid w:val="00CB30D7"/>
    <w:rsid w:val="00CB4EDC"/>
    <w:rsid w:val="00CB5021"/>
    <w:rsid w:val="00CC3881"/>
    <w:rsid w:val="00CC3FB3"/>
    <w:rsid w:val="00CD0F5F"/>
    <w:rsid w:val="00CD5C4B"/>
    <w:rsid w:val="00CE45AC"/>
    <w:rsid w:val="00CF136B"/>
    <w:rsid w:val="00CF1803"/>
    <w:rsid w:val="00D03000"/>
    <w:rsid w:val="00D05249"/>
    <w:rsid w:val="00D060EF"/>
    <w:rsid w:val="00D12A38"/>
    <w:rsid w:val="00D201B2"/>
    <w:rsid w:val="00D20C01"/>
    <w:rsid w:val="00D2781C"/>
    <w:rsid w:val="00D32B5D"/>
    <w:rsid w:val="00D422AC"/>
    <w:rsid w:val="00D436FF"/>
    <w:rsid w:val="00D43F48"/>
    <w:rsid w:val="00D460F8"/>
    <w:rsid w:val="00D53361"/>
    <w:rsid w:val="00D546A8"/>
    <w:rsid w:val="00D67C4F"/>
    <w:rsid w:val="00D70064"/>
    <w:rsid w:val="00D77A30"/>
    <w:rsid w:val="00D817EC"/>
    <w:rsid w:val="00D92B5C"/>
    <w:rsid w:val="00D94DDA"/>
    <w:rsid w:val="00D959C9"/>
    <w:rsid w:val="00DA1320"/>
    <w:rsid w:val="00DA176E"/>
    <w:rsid w:val="00DA7B75"/>
    <w:rsid w:val="00DB0234"/>
    <w:rsid w:val="00DB182C"/>
    <w:rsid w:val="00DB619D"/>
    <w:rsid w:val="00DC1049"/>
    <w:rsid w:val="00DC16F1"/>
    <w:rsid w:val="00DC4CC9"/>
    <w:rsid w:val="00DD1A6B"/>
    <w:rsid w:val="00DD2934"/>
    <w:rsid w:val="00DE093B"/>
    <w:rsid w:val="00DE29E5"/>
    <w:rsid w:val="00DF0639"/>
    <w:rsid w:val="00DF5E6C"/>
    <w:rsid w:val="00DF6B18"/>
    <w:rsid w:val="00E07CA3"/>
    <w:rsid w:val="00E15526"/>
    <w:rsid w:val="00E20CCB"/>
    <w:rsid w:val="00E232E8"/>
    <w:rsid w:val="00E26E30"/>
    <w:rsid w:val="00E30A1A"/>
    <w:rsid w:val="00E31111"/>
    <w:rsid w:val="00E36DB5"/>
    <w:rsid w:val="00E3784A"/>
    <w:rsid w:val="00E379F3"/>
    <w:rsid w:val="00E40B30"/>
    <w:rsid w:val="00E40C2F"/>
    <w:rsid w:val="00E410BC"/>
    <w:rsid w:val="00E41F8E"/>
    <w:rsid w:val="00E445A8"/>
    <w:rsid w:val="00E5146E"/>
    <w:rsid w:val="00E55511"/>
    <w:rsid w:val="00E726DE"/>
    <w:rsid w:val="00E753BF"/>
    <w:rsid w:val="00E76959"/>
    <w:rsid w:val="00E813CA"/>
    <w:rsid w:val="00E84571"/>
    <w:rsid w:val="00E877B6"/>
    <w:rsid w:val="00E97663"/>
    <w:rsid w:val="00EA21CA"/>
    <w:rsid w:val="00EA4477"/>
    <w:rsid w:val="00EA5A3A"/>
    <w:rsid w:val="00EA6F98"/>
    <w:rsid w:val="00EB7A95"/>
    <w:rsid w:val="00EC112D"/>
    <w:rsid w:val="00EC5EAE"/>
    <w:rsid w:val="00EC7F78"/>
    <w:rsid w:val="00EE5B03"/>
    <w:rsid w:val="00EF217A"/>
    <w:rsid w:val="00F0298F"/>
    <w:rsid w:val="00F06CFB"/>
    <w:rsid w:val="00F1586B"/>
    <w:rsid w:val="00F33EF5"/>
    <w:rsid w:val="00F344EF"/>
    <w:rsid w:val="00F41109"/>
    <w:rsid w:val="00F4273E"/>
    <w:rsid w:val="00F46F77"/>
    <w:rsid w:val="00F57245"/>
    <w:rsid w:val="00F62CA1"/>
    <w:rsid w:val="00F70701"/>
    <w:rsid w:val="00F747EE"/>
    <w:rsid w:val="00F765B8"/>
    <w:rsid w:val="00F832A2"/>
    <w:rsid w:val="00F865C4"/>
    <w:rsid w:val="00F8750A"/>
    <w:rsid w:val="00F92A85"/>
    <w:rsid w:val="00F94D72"/>
    <w:rsid w:val="00FA0F5C"/>
    <w:rsid w:val="00FB04F2"/>
    <w:rsid w:val="00FB47E2"/>
    <w:rsid w:val="00FC4201"/>
    <w:rsid w:val="00FD7A37"/>
    <w:rsid w:val="00FD7A55"/>
    <w:rsid w:val="00FE354B"/>
    <w:rsid w:val="00FF64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2472"/>
    <w:pPr>
      <w:widowControl w:val="0"/>
    </w:pPr>
    <w:rPr>
      <w:rFonts w:asciiTheme="minorHAnsi" w:hAnsiTheme="minorHAnsi"/>
      <w:sz w:val="22"/>
      <w:lang w:val="en-US"/>
    </w:rPr>
  </w:style>
  <w:style w:type="paragraph" w:styleId="Overskrift1">
    <w:name w:val="heading 1"/>
    <w:basedOn w:val="Normal"/>
    <w:link w:val="Overskrift1Tegn"/>
    <w:uiPriority w:val="1"/>
    <w:qFormat/>
    <w:rsid w:val="00C62472"/>
    <w:pPr>
      <w:spacing w:before="21"/>
      <w:ind w:left="467"/>
      <w:outlineLvl w:val="0"/>
    </w:pPr>
    <w:rPr>
      <w:rFonts w:ascii="Lucida Sans" w:eastAsia="Lucida Sans" w:hAnsi="Lucida Sans"/>
      <w:sz w:val="32"/>
      <w:szCs w:val="32"/>
    </w:rPr>
  </w:style>
  <w:style w:type="paragraph" w:styleId="Overskrift2">
    <w:name w:val="heading 2"/>
    <w:basedOn w:val="Normal"/>
    <w:link w:val="Overskrift2Tegn"/>
    <w:uiPriority w:val="1"/>
    <w:qFormat/>
    <w:rsid w:val="00C62472"/>
    <w:pPr>
      <w:ind w:left="1186" w:hanging="719"/>
      <w:outlineLvl w:val="1"/>
    </w:pPr>
    <w:rPr>
      <w:rFonts w:ascii="Lucida Sans" w:eastAsia="Lucida Sans" w:hAnsi="Lucida San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C62472"/>
    <w:rPr>
      <w:rFonts w:ascii="Lucida Sans" w:eastAsia="Lucida Sans" w:hAnsi="Lucida Sans"/>
      <w:sz w:val="32"/>
      <w:szCs w:val="32"/>
      <w:lang w:val="en-US"/>
    </w:rPr>
  </w:style>
  <w:style w:type="character" w:customStyle="1" w:styleId="Overskrift2Tegn">
    <w:name w:val="Overskrift 2 Tegn"/>
    <w:basedOn w:val="Standardskrifttypeiafsnit"/>
    <w:link w:val="Overskrift2"/>
    <w:uiPriority w:val="1"/>
    <w:rsid w:val="00C62472"/>
    <w:rPr>
      <w:rFonts w:ascii="Lucida Sans" w:eastAsia="Lucida Sans" w:hAnsi="Lucida Sans"/>
      <w:sz w:val="24"/>
      <w:szCs w:val="24"/>
      <w:lang w:val="en-US"/>
    </w:rPr>
  </w:style>
  <w:style w:type="table" w:customStyle="1" w:styleId="TableNormal">
    <w:name w:val="Table Normal"/>
    <w:uiPriority w:val="2"/>
    <w:semiHidden/>
    <w:unhideWhenUsed/>
    <w:qFormat/>
    <w:rsid w:val="00C62472"/>
    <w:pPr>
      <w:widowControl w:val="0"/>
    </w:pPr>
    <w:rPr>
      <w:rFonts w:asciiTheme="minorHAnsi" w:hAnsiTheme="minorHAnsi"/>
      <w:sz w:val="22"/>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C62472"/>
    <w:pPr>
      <w:ind w:left="1784"/>
    </w:pPr>
    <w:rPr>
      <w:rFonts w:ascii="Tahoma" w:eastAsia="Tahoma" w:hAnsi="Tahoma"/>
      <w:sz w:val="20"/>
      <w:szCs w:val="20"/>
    </w:rPr>
  </w:style>
  <w:style w:type="character" w:customStyle="1" w:styleId="BrdtekstTegn">
    <w:name w:val="Brødtekst Tegn"/>
    <w:basedOn w:val="Standardskrifttypeiafsnit"/>
    <w:link w:val="Brdtekst"/>
    <w:uiPriority w:val="1"/>
    <w:rsid w:val="00C62472"/>
    <w:rPr>
      <w:rFonts w:ascii="Tahoma" w:eastAsia="Tahoma" w:hAnsi="Tahoma"/>
      <w:szCs w:val="20"/>
      <w:lang w:val="en-US"/>
    </w:rPr>
  </w:style>
  <w:style w:type="paragraph" w:styleId="Listeafsnit">
    <w:name w:val="List Paragraph"/>
    <w:basedOn w:val="Normal"/>
    <w:uiPriority w:val="1"/>
    <w:qFormat/>
    <w:rsid w:val="00C62472"/>
  </w:style>
  <w:style w:type="paragraph" w:customStyle="1" w:styleId="TableParagraph">
    <w:name w:val="Table Paragraph"/>
    <w:basedOn w:val="Normal"/>
    <w:uiPriority w:val="1"/>
    <w:qFormat/>
    <w:rsid w:val="00C62472"/>
  </w:style>
  <w:style w:type="paragraph" w:styleId="Sidehoved">
    <w:name w:val="header"/>
    <w:basedOn w:val="Normal"/>
    <w:link w:val="SidehovedTegn"/>
    <w:unhideWhenUsed/>
    <w:rsid w:val="0070694A"/>
    <w:pPr>
      <w:tabs>
        <w:tab w:val="center" w:pos="4819"/>
        <w:tab w:val="right" w:pos="9638"/>
      </w:tabs>
    </w:pPr>
  </w:style>
  <w:style w:type="character" w:customStyle="1" w:styleId="SidehovedTegn">
    <w:name w:val="Sidehoved Tegn"/>
    <w:basedOn w:val="Standardskrifttypeiafsnit"/>
    <w:link w:val="Sidehoved"/>
    <w:rsid w:val="0070694A"/>
    <w:rPr>
      <w:rFonts w:asciiTheme="minorHAnsi" w:hAnsiTheme="minorHAnsi"/>
      <w:sz w:val="22"/>
      <w:lang w:val="en-US"/>
    </w:rPr>
  </w:style>
  <w:style w:type="paragraph" w:styleId="Sidefod">
    <w:name w:val="footer"/>
    <w:basedOn w:val="Normal"/>
    <w:link w:val="SidefodTegn"/>
    <w:uiPriority w:val="99"/>
    <w:unhideWhenUsed/>
    <w:rsid w:val="0070694A"/>
    <w:pPr>
      <w:tabs>
        <w:tab w:val="center" w:pos="4819"/>
        <w:tab w:val="right" w:pos="9638"/>
      </w:tabs>
    </w:pPr>
  </w:style>
  <w:style w:type="character" w:customStyle="1" w:styleId="SidefodTegn">
    <w:name w:val="Sidefod Tegn"/>
    <w:basedOn w:val="Standardskrifttypeiafsnit"/>
    <w:link w:val="Sidefod"/>
    <w:uiPriority w:val="99"/>
    <w:rsid w:val="0070694A"/>
    <w:rPr>
      <w:rFonts w:asciiTheme="minorHAnsi" w:hAnsiTheme="minorHAnsi"/>
      <w:sz w:val="22"/>
      <w:lang w:val="en-US"/>
    </w:rPr>
  </w:style>
  <w:style w:type="table" w:styleId="Tabel-Gitter">
    <w:name w:val="Table Grid"/>
    <w:basedOn w:val="Tabel-Normal"/>
    <w:uiPriority w:val="39"/>
    <w:rsid w:val="00CD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78496B"/>
    <w:pPr>
      <w:widowControl w:val="0"/>
    </w:pPr>
    <w:rPr>
      <w:rFonts w:asciiTheme="minorHAnsi" w:hAnsiTheme="minorHAnsi"/>
      <w:sz w:val="22"/>
      <w:lang w:val="en-US"/>
    </w:rPr>
  </w:style>
  <w:style w:type="character" w:styleId="Hyperlink">
    <w:name w:val="Hyperlink"/>
    <w:basedOn w:val="Standardskrifttypeiafsnit"/>
    <w:uiPriority w:val="99"/>
    <w:unhideWhenUsed/>
    <w:rsid w:val="005A5B6E"/>
    <w:rPr>
      <w:color w:val="0563C1" w:themeColor="hyperlink"/>
      <w:u w:val="single"/>
    </w:rPr>
  </w:style>
  <w:style w:type="paragraph" w:styleId="Markeringsbobletekst">
    <w:name w:val="Balloon Text"/>
    <w:basedOn w:val="Normal"/>
    <w:link w:val="MarkeringsbobletekstTegn"/>
    <w:uiPriority w:val="99"/>
    <w:semiHidden/>
    <w:unhideWhenUsed/>
    <w:rsid w:val="00301D2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01D2C"/>
    <w:rPr>
      <w:rFonts w:ascii="Segoe UI" w:hAnsi="Segoe UI" w:cs="Segoe UI"/>
      <w:sz w:val="18"/>
      <w:szCs w:val="18"/>
      <w:lang w:val="en-US"/>
    </w:rPr>
  </w:style>
  <w:style w:type="paragraph" w:styleId="Fodnotetekst">
    <w:name w:val="footnote text"/>
    <w:basedOn w:val="Normal"/>
    <w:link w:val="FodnotetekstTegn"/>
    <w:uiPriority w:val="99"/>
    <w:semiHidden/>
    <w:unhideWhenUsed/>
    <w:rsid w:val="004C39B3"/>
    <w:rPr>
      <w:sz w:val="20"/>
      <w:szCs w:val="20"/>
    </w:rPr>
  </w:style>
  <w:style w:type="character" w:customStyle="1" w:styleId="FodnotetekstTegn">
    <w:name w:val="Fodnotetekst Tegn"/>
    <w:basedOn w:val="Standardskrifttypeiafsnit"/>
    <w:link w:val="Fodnotetekst"/>
    <w:uiPriority w:val="99"/>
    <w:semiHidden/>
    <w:rsid w:val="004C39B3"/>
    <w:rPr>
      <w:rFonts w:asciiTheme="minorHAnsi" w:hAnsiTheme="minorHAnsi"/>
      <w:szCs w:val="20"/>
      <w:lang w:val="en-US"/>
    </w:rPr>
  </w:style>
  <w:style w:type="character" w:styleId="Fodnotehenvisning">
    <w:name w:val="footnote reference"/>
    <w:basedOn w:val="Standardskrifttypeiafsnit"/>
    <w:uiPriority w:val="99"/>
    <w:semiHidden/>
    <w:unhideWhenUsed/>
    <w:rsid w:val="004C39B3"/>
    <w:rPr>
      <w:vertAlign w:val="superscript"/>
    </w:rPr>
  </w:style>
  <w:style w:type="character" w:styleId="Pladsholdertekst">
    <w:name w:val="Placeholder Text"/>
    <w:basedOn w:val="Standardskrifttypeiafsnit"/>
    <w:uiPriority w:val="99"/>
    <w:semiHidden/>
    <w:rsid w:val="004D1B77"/>
    <w:rPr>
      <w:color w:val="808080"/>
    </w:rPr>
  </w:style>
  <w:style w:type="character" w:styleId="Kommentarhenvisning">
    <w:name w:val="annotation reference"/>
    <w:basedOn w:val="Standardskrifttypeiafsnit"/>
    <w:uiPriority w:val="99"/>
    <w:semiHidden/>
    <w:unhideWhenUsed/>
    <w:rsid w:val="008248F3"/>
    <w:rPr>
      <w:sz w:val="16"/>
      <w:szCs w:val="16"/>
    </w:rPr>
  </w:style>
  <w:style w:type="paragraph" w:styleId="Kommentartekst">
    <w:name w:val="annotation text"/>
    <w:basedOn w:val="Normal"/>
    <w:link w:val="KommentartekstTegn"/>
    <w:uiPriority w:val="99"/>
    <w:unhideWhenUsed/>
    <w:rsid w:val="008248F3"/>
    <w:rPr>
      <w:sz w:val="20"/>
      <w:szCs w:val="20"/>
    </w:rPr>
  </w:style>
  <w:style w:type="character" w:customStyle="1" w:styleId="KommentartekstTegn">
    <w:name w:val="Kommentartekst Tegn"/>
    <w:basedOn w:val="Standardskrifttypeiafsnit"/>
    <w:link w:val="Kommentartekst"/>
    <w:uiPriority w:val="99"/>
    <w:rsid w:val="008248F3"/>
    <w:rPr>
      <w:rFonts w:asciiTheme="minorHAnsi" w:hAnsiTheme="minorHAnsi"/>
      <w:szCs w:val="20"/>
      <w:lang w:val="en-US"/>
    </w:rPr>
  </w:style>
  <w:style w:type="paragraph" w:styleId="Kommentaremne">
    <w:name w:val="annotation subject"/>
    <w:basedOn w:val="Kommentartekst"/>
    <w:next w:val="Kommentartekst"/>
    <w:link w:val="KommentaremneTegn"/>
    <w:uiPriority w:val="99"/>
    <w:semiHidden/>
    <w:unhideWhenUsed/>
    <w:rsid w:val="008248F3"/>
    <w:rPr>
      <w:b/>
      <w:bCs/>
    </w:rPr>
  </w:style>
  <w:style w:type="character" w:customStyle="1" w:styleId="KommentaremneTegn">
    <w:name w:val="Kommentaremne Tegn"/>
    <w:basedOn w:val="KommentartekstTegn"/>
    <w:link w:val="Kommentaremne"/>
    <w:uiPriority w:val="99"/>
    <w:semiHidden/>
    <w:rsid w:val="008248F3"/>
    <w:rPr>
      <w:rFonts w:asciiTheme="minorHAnsi" w:hAnsiTheme="minorHAnsi"/>
      <w:b/>
      <w:bCs/>
      <w:szCs w:val="20"/>
      <w:lang w:val="en-US"/>
    </w:rPr>
  </w:style>
  <w:style w:type="character" w:customStyle="1" w:styleId="Ulstomtale1">
    <w:name w:val="Uløst omtale1"/>
    <w:basedOn w:val="Standardskrifttypeiafsnit"/>
    <w:uiPriority w:val="99"/>
    <w:semiHidden/>
    <w:unhideWhenUsed/>
    <w:rsid w:val="00A5126C"/>
    <w:rPr>
      <w:color w:val="605E5C"/>
      <w:shd w:val="clear" w:color="auto" w:fill="E1DFDD"/>
    </w:rPr>
  </w:style>
  <w:style w:type="character" w:customStyle="1" w:styleId="Ulstomtale2">
    <w:name w:val="Uløst omtale2"/>
    <w:basedOn w:val="Standardskrifttypeiafsnit"/>
    <w:uiPriority w:val="99"/>
    <w:semiHidden/>
    <w:unhideWhenUsed/>
    <w:rsid w:val="004A1D20"/>
    <w:rPr>
      <w:color w:val="605E5C"/>
      <w:shd w:val="clear" w:color="auto" w:fill="E1DFDD"/>
    </w:rPr>
  </w:style>
  <w:style w:type="paragraph" w:customStyle="1" w:styleId="CM1">
    <w:name w:val="CM1"/>
    <w:basedOn w:val="Normal"/>
    <w:next w:val="Normal"/>
    <w:uiPriority w:val="99"/>
    <w:rsid w:val="00012ACB"/>
    <w:pPr>
      <w:widowControl/>
      <w:autoSpaceDE w:val="0"/>
      <w:autoSpaceDN w:val="0"/>
      <w:adjustRightInd w:val="0"/>
    </w:pPr>
    <w:rPr>
      <w:rFonts w:ascii="EUAlbertina" w:hAnsi="EUAlbertina"/>
      <w:sz w:val="24"/>
      <w:szCs w:val="24"/>
      <w:lang w:val="da-DK"/>
    </w:rPr>
  </w:style>
  <w:style w:type="paragraph" w:customStyle="1" w:styleId="CM3">
    <w:name w:val="CM3"/>
    <w:basedOn w:val="Normal"/>
    <w:next w:val="Normal"/>
    <w:uiPriority w:val="99"/>
    <w:rsid w:val="00012ACB"/>
    <w:pPr>
      <w:widowControl/>
      <w:autoSpaceDE w:val="0"/>
      <w:autoSpaceDN w:val="0"/>
      <w:adjustRightInd w:val="0"/>
    </w:pPr>
    <w:rPr>
      <w:rFonts w:ascii="EUAlbertina" w:hAnsi="EUAlbertina"/>
      <w:sz w:val="24"/>
      <w:szCs w:val="24"/>
      <w:lang w:val="da-DK"/>
    </w:rPr>
  </w:style>
  <w:style w:type="character" w:styleId="Ulstomtale">
    <w:name w:val="Unresolved Mention"/>
    <w:basedOn w:val="Standardskrifttypeiafsnit"/>
    <w:uiPriority w:val="99"/>
    <w:semiHidden/>
    <w:unhideWhenUsed/>
    <w:rsid w:val="0065631D"/>
    <w:rPr>
      <w:color w:val="605E5C"/>
      <w:shd w:val="clear" w:color="auto" w:fill="E1DFDD"/>
    </w:rPr>
  </w:style>
  <w:style w:type="paragraph" w:styleId="Korrektur">
    <w:name w:val="Revision"/>
    <w:hidden/>
    <w:uiPriority w:val="99"/>
    <w:semiHidden/>
    <w:rsid w:val="007B2752"/>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7325">
      <w:bodyDiv w:val="1"/>
      <w:marLeft w:val="0"/>
      <w:marRight w:val="0"/>
      <w:marTop w:val="0"/>
      <w:marBottom w:val="0"/>
      <w:divBdr>
        <w:top w:val="none" w:sz="0" w:space="0" w:color="auto"/>
        <w:left w:val="none" w:sz="0" w:space="0" w:color="auto"/>
        <w:bottom w:val="none" w:sz="0" w:space="0" w:color="auto"/>
        <w:right w:val="none" w:sz="0" w:space="0" w:color="auto"/>
      </w:divBdr>
      <w:divsChild>
        <w:div w:id="162548108">
          <w:marLeft w:val="0"/>
          <w:marRight w:val="0"/>
          <w:marTop w:val="0"/>
          <w:marBottom w:val="0"/>
          <w:divBdr>
            <w:top w:val="none" w:sz="0" w:space="0" w:color="auto"/>
            <w:left w:val="none" w:sz="0" w:space="0" w:color="auto"/>
            <w:bottom w:val="none" w:sz="0" w:space="0" w:color="auto"/>
            <w:right w:val="none" w:sz="0" w:space="0" w:color="auto"/>
          </w:divBdr>
          <w:divsChild>
            <w:div w:id="220945391">
              <w:marLeft w:val="0"/>
              <w:marRight w:val="0"/>
              <w:marTop w:val="0"/>
              <w:marBottom w:val="0"/>
              <w:divBdr>
                <w:top w:val="none" w:sz="0" w:space="0" w:color="auto"/>
                <w:left w:val="none" w:sz="0" w:space="0" w:color="auto"/>
                <w:bottom w:val="none" w:sz="0" w:space="0" w:color="auto"/>
                <w:right w:val="none" w:sz="0" w:space="0" w:color="auto"/>
              </w:divBdr>
              <w:divsChild>
                <w:div w:id="1888908386">
                  <w:marLeft w:val="0"/>
                  <w:marRight w:val="0"/>
                  <w:marTop w:val="0"/>
                  <w:marBottom w:val="0"/>
                  <w:divBdr>
                    <w:top w:val="none" w:sz="0" w:space="0" w:color="auto"/>
                    <w:left w:val="none" w:sz="0" w:space="0" w:color="auto"/>
                    <w:bottom w:val="none" w:sz="0" w:space="0" w:color="auto"/>
                    <w:right w:val="none" w:sz="0" w:space="0" w:color="auto"/>
                  </w:divBdr>
                  <w:divsChild>
                    <w:div w:id="496920429">
                      <w:marLeft w:val="-150"/>
                      <w:marRight w:val="-150"/>
                      <w:marTop w:val="0"/>
                      <w:marBottom w:val="0"/>
                      <w:divBdr>
                        <w:top w:val="none" w:sz="0" w:space="0" w:color="auto"/>
                        <w:left w:val="none" w:sz="0" w:space="0" w:color="auto"/>
                        <w:bottom w:val="none" w:sz="0" w:space="0" w:color="auto"/>
                        <w:right w:val="none" w:sz="0" w:space="0" w:color="auto"/>
                      </w:divBdr>
                      <w:divsChild>
                        <w:div w:id="190999530">
                          <w:marLeft w:val="0"/>
                          <w:marRight w:val="0"/>
                          <w:marTop w:val="0"/>
                          <w:marBottom w:val="0"/>
                          <w:divBdr>
                            <w:top w:val="none" w:sz="0" w:space="0" w:color="auto"/>
                            <w:left w:val="none" w:sz="0" w:space="0" w:color="auto"/>
                            <w:bottom w:val="none" w:sz="0" w:space="0" w:color="auto"/>
                            <w:right w:val="none" w:sz="0" w:space="0" w:color="auto"/>
                          </w:divBdr>
                          <w:divsChild>
                            <w:div w:id="1655790462">
                              <w:marLeft w:val="0"/>
                              <w:marRight w:val="0"/>
                              <w:marTop w:val="0"/>
                              <w:marBottom w:val="0"/>
                              <w:divBdr>
                                <w:top w:val="none" w:sz="0" w:space="0" w:color="auto"/>
                                <w:left w:val="none" w:sz="0" w:space="0" w:color="auto"/>
                                <w:bottom w:val="none" w:sz="0" w:space="0" w:color="auto"/>
                                <w:right w:val="none" w:sz="0" w:space="0" w:color="auto"/>
                              </w:divBdr>
                              <w:divsChild>
                                <w:div w:id="1316446554">
                                  <w:marLeft w:val="0"/>
                                  <w:marRight w:val="0"/>
                                  <w:marTop w:val="0"/>
                                  <w:marBottom w:val="300"/>
                                  <w:divBdr>
                                    <w:top w:val="none" w:sz="0" w:space="0" w:color="auto"/>
                                    <w:left w:val="none" w:sz="0" w:space="0" w:color="auto"/>
                                    <w:bottom w:val="none" w:sz="0" w:space="0" w:color="auto"/>
                                    <w:right w:val="none" w:sz="0" w:space="0" w:color="auto"/>
                                  </w:divBdr>
                                  <w:divsChild>
                                    <w:div w:id="751975313">
                                      <w:marLeft w:val="0"/>
                                      <w:marRight w:val="0"/>
                                      <w:marTop w:val="0"/>
                                      <w:marBottom w:val="0"/>
                                      <w:divBdr>
                                        <w:top w:val="none" w:sz="0" w:space="0" w:color="auto"/>
                                        <w:left w:val="none" w:sz="0" w:space="0" w:color="auto"/>
                                        <w:bottom w:val="none" w:sz="0" w:space="0" w:color="auto"/>
                                        <w:right w:val="none" w:sz="0" w:space="0" w:color="auto"/>
                                      </w:divBdr>
                                      <w:divsChild>
                                        <w:div w:id="459805849">
                                          <w:marLeft w:val="0"/>
                                          <w:marRight w:val="0"/>
                                          <w:marTop w:val="0"/>
                                          <w:marBottom w:val="0"/>
                                          <w:divBdr>
                                            <w:top w:val="none" w:sz="0" w:space="0" w:color="auto"/>
                                            <w:left w:val="none" w:sz="0" w:space="0" w:color="auto"/>
                                            <w:bottom w:val="none" w:sz="0" w:space="0" w:color="auto"/>
                                            <w:right w:val="none" w:sz="0" w:space="0" w:color="auto"/>
                                          </w:divBdr>
                                          <w:divsChild>
                                            <w:div w:id="1326936039">
                                              <w:marLeft w:val="0"/>
                                              <w:marRight w:val="0"/>
                                              <w:marTop w:val="0"/>
                                              <w:marBottom w:val="0"/>
                                              <w:divBdr>
                                                <w:top w:val="none" w:sz="0" w:space="0" w:color="auto"/>
                                                <w:left w:val="none" w:sz="0" w:space="0" w:color="auto"/>
                                                <w:bottom w:val="none" w:sz="0" w:space="0" w:color="auto"/>
                                                <w:right w:val="none" w:sz="0" w:space="0" w:color="auto"/>
                                              </w:divBdr>
                                              <w:divsChild>
                                                <w:div w:id="631054841">
                                                  <w:marLeft w:val="0"/>
                                                  <w:marRight w:val="0"/>
                                                  <w:marTop w:val="0"/>
                                                  <w:marBottom w:val="0"/>
                                                  <w:divBdr>
                                                    <w:top w:val="none" w:sz="0" w:space="0" w:color="auto"/>
                                                    <w:left w:val="none" w:sz="0" w:space="0" w:color="auto"/>
                                                    <w:bottom w:val="none" w:sz="0" w:space="0" w:color="auto"/>
                                                    <w:right w:val="none" w:sz="0" w:space="0" w:color="auto"/>
                                                  </w:divBdr>
                                                  <w:divsChild>
                                                    <w:div w:id="197865143">
                                                      <w:marLeft w:val="0"/>
                                                      <w:marRight w:val="0"/>
                                                      <w:marTop w:val="0"/>
                                                      <w:marBottom w:val="0"/>
                                                      <w:divBdr>
                                                        <w:top w:val="none" w:sz="0" w:space="0" w:color="auto"/>
                                                        <w:left w:val="none" w:sz="0" w:space="0" w:color="auto"/>
                                                        <w:bottom w:val="none" w:sz="0" w:space="0" w:color="auto"/>
                                                        <w:right w:val="none" w:sz="0" w:space="0" w:color="auto"/>
                                                      </w:divBdr>
                                                      <w:divsChild>
                                                        <w:div w:id="550582299">
                                                          <w:marLeft w:val="0"/>
                                                          <w:marRight w:val="0"/>
                                                          <w:marTop w:val="0"/>
                                                          <w:marBottom w:val="0"/>
                                                          <w:divBdr>
                                                            <w:top w:val="none" w:sz="0" w:space="0" w:color="auto"/>
                                                            <w:left w:val="none" w:sz="0" w:space="0" w:color="auto"/>
                                                            <w:bottom w:val="none" w:sz="0" w:space="0" w:color="auto"/>
                                                            <w:right w:val="none" w:sz="0" w:space="0" w:color="auto"/>
                                                          </w:divBdr>
                                                          <w:divsChild>
                                                            <w:div w:id="776606562">
                                                              <w:marLeft w:val="0"/>
                                                              <w:marRight w:val="0"/>
                                                              <w:marTop w:val="0"/>
                                                              <w:marBottom w:val="0"/>
                                                              <w:divBdr>
                                                                <w:top w:val="none" w:sz="0" w:space="0" w:color="auto"/>
                                                                <w:left w:val="none" w:sz="0" w:space="0" w:color="auto"/>
                                                                <w:bottom w:val="none" w:sz="0" w:space="0" w:color="auto"/>
                                                                <w:right w:val="none" w:sz="0" w:space="0" w:color="auto"/>
                                                              </w:divBdr>
                                                              <w:divsChild>
                                                                <w:div w:id="9029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6047213">
      <w:bodyDiv w:val="1"/>
      <w:marLeft w:val="0"/>
      <w:marRight w:val="0"/>
      <w:marTop w:val="0"/>
      <w:marBottom w:val="0"/>
      <w:divBdr>
        <w:top w:val="none" w:sz="0" w:space="0" w:color="auto"/>
        <w:left w:val="none" w:sz="0" w:space="0" w:color="auto"/>
        <w:bottom w:val="none" w:sz="0" w:space="0" w:color="auto"/>
        <w:right w:val="none" w:sz="0" w:space="0" w:color="auto"/>
      </w:divBdr>
    </w:div>
    <w:div w:id="744957046">
      <w:bodyDiv w:val="1"/>
      <w:marLeft w:val="0"/>
      <w:marRight w:val="0"/>
      <w:marTop w:val="0"/>
      <w:marBottom w:val="0"/>
      <w:divBdr>
        <w:top w:val="none" w:sz="0" w:space="0" w:color="auto"/>
        <w:left w:val="none" w:sz="0" w:space="0" w:color="auto"/>
        <w:bottom w:val="none" w:sz="0" w:space="0" w:color="auto"/>
        <w:right w:val="none" w:sz="0" w:space="0" w:color="auto"/>
      </w:divBdr>
      <w:divsChild>
        <w:div w:id="1926718569">
          <w:marLeft w:val="0"/>
          <w:marRight w:val="0"/>
          <w:marTop w:val="0"/>
          <w:marBottom w:val="0"/>
          <w:divBdr>
            <w:top w:val="none" w:sz="0" w:space="0" w:color="auto"/>
            <w:left w:val="none" w:sz="0" w:space="0" w:color="auto"/>
            <w:bottom w:val="none" w:sz="0" w:space="0" w:color="auto"/>
            <w:right w:val="none" w:sz="0" w:space="0" w:color="auto"/>
          </w:divBdr>
          <w:divsChild>
            <w:div w:id="734745979">
              <w:marLeft w:val="0"/>
              <w:marRight w:val="0"/>
              <w:marTop w:val="0"/>
              <w:marBottom w:val="0"/>
              <w:divBdr>
                <w:top w:val="none" w:sz="0" w:space="0" w:color="auto"/>
                <w:left w:val="none" w:sz="0" w:space="0" w:color="auto"/>
                <w:bottom w:val="none" w:sz="0" w:space="0" w:color="auto"/>
                <w:right w:val="none" w:sz="0" w:space="0" w:color="auto"/>
              </w:divBdr>
              <w:divsChild>
                <w:div w:id="125204303">
                  <w:marLeft w:val="0"/>
                  <w:marRight w:val="0"/>
                  <w:marTop w:val="0"/>
                  <w:marBottom w:val="0"/>
                  <w:divBdr>
                    <w:top w:val="none" w:sz="0" w:space="0" w:color="auto"/>
                    <w:left w:val="none" w:sz="0" w:space="0" w:color="auto"/>
                    <w:bottom w:val="none" w:sz="0" w:space="0" w:color="auto"/>
                    <w:right w:val="none" w:sz="0" w:space="0" w:color="auto"/>
                  </w:divBdr>
                  <w:divsChild>
                    <w:div w:id="822504582">
                      <w:marLeft w:val="-150"/>
                      <w:marRight w:val="-150"/>
                      <w:marTop w:val="0"/>
                      <w:marBottom w:val="0"/>
                      <w:divBdr>
                        <w:top w:val="none" w:sz="0" w:space="0" w:color="auto"/>
                        <w:left w:val="none" w:sz="0" w:space="0" w:color="auto"/>
                        <w:bottom w:val="none" w:sz="0" w:space="0" w:color="auto"/>
                        <w:right w:val="none" w:sz="0" w:space="0" w:color="auto"/>
                      </w:divBdr>
                      <w:divsChild>
                        <w:div w:id="2053768640">
                          <w:marLeft w:val="0"/>
                          <w:marRight w:val="0"/>
                          <w:marTop w:val="0"/>
                          <w:marBottom w:val="0"/>
                          <w:divBdr>
                            <w:top w:val="none" w:sz="0" w:space="0" w:color="auto"/>
                            <w:left w:val="none" w:sz="0" w:space="0" w:color="auto"/>
                            <w:bottom w:val="none" w:sz="0" w:space="0" w:color="auto"/>
                            <w:right w:val="none" w:sz="0" w:space="0" w:color="auto"/>
                          </w:divBdr>
                          <w:divsChild>
                            <w:div w:id="810441277">
                              <w:marLeft w:val="0"/>
                              <w:marRight w:val="0"/>
                              <w:marTop w:val="0"/>
                              <w:marBottom w:val="0"/>
                              <w:divBdr>
                                <w:top w:val="none" w:sz="0" w:space="0" w:color="auto"/>
                                <w:left w:val="none" w:sz="0" w:space="0" w:color="auto"/>
                                <w:bottom w:val="none" w:sz="0" w:space="0" w:color="auto"/>
                                <w:right w:val="none" w:sz="0" w:space="0" w:color="auto"/>
                              </w:divBdr>
                              <w:divsChild>
                                <w:div w:id="1294024623">
                                  <w:marLeft w:val="0"/>
                                  <w:marRight w:val="0"/>
                                  <w:marTop w:val="0"/>
                                  <w:marBottom w:val="300"/>
                                  <w:divBdr>
                                    <w:top w:val="none" w:sz="0" w:space="0" w:color="auto"/>
                                    <w:left w:val="none" w:sz="0" w:space="0" w:color="auto"/>
                                    <w:bottom w:val="none" w:sz="0" w:space="0" w:color="auto"/>
                                    <w:right w:val="none" w:sz="0" w:space="0" w:color="auto"/>
                                  </w:divBdr>
                                  <w:divsChild>
                                    <w:div w:id="779028065">
                                      <w:marLeft w:val="0"/>
                                      <w:marRight w:val="0"/>
                                      <w:marTop w:val="0"/>
                                      <w:marBottom w:val="0"/>
                                      <w:divBdr>
                                        <w:top w:val="none" w:sz="0" w:space="0" w:color="auto"/>
                                        <w:left w:val="none" w:sz="0" w:space="0" w:color="auto"/>
                                        <w:bottom w:val="none" w:sz="0" w:space="0" w:color="auto"/>
                                        <w:right w:val="none" w:sz="0" w:space="0" w:color="auto"/>
                                      </w:divBdr>
                                      <w:divsChild>
                                        <w:div w:id="2132166999">
                                          <w:marLeft w:val="0"/>
                                          <w:marRight w:val="0"/>
                                          <w:marTop w:val="0"/>
                                          <w:marBottom w:val="0"/>
                                          <w:divBdr>
                                            <w:top w:val="none" w:sz="0" w:space="0" w:color="auto"/>
                                            <w:left w:val="none" w:sz="0" w:space="0" w:color="auto"/>
                                            <w:bottom w:val="none" w:sz="0" w:space="0" w:color="auto"/>
                                            <w:right w:val="none" w:sz="0" w:space="0" w:color="auto"/>
                                          </w:divBdr>
                                          <w:divsChild>
                                            <w:div w:id="1707095134">
                                              <w:marLeft w:val="0"/>
                                              <w:marRight w:val="0"/>
                                              <w:marTop w:val="0"/>
                                              <w:marBottom w:val="0"/>
                                              <w:divBdr>
                                                <w:top w:val="none" w:sz="0" w:space="0" w:color="auto"/>
                                                <w:left w:val="none" w:sz="0" w:space="0" w:color="auto"/>
                                                <w:bottom w:val="none" w:sz="0" w:space="0" w:color="auto"/>
                                                <w:right w:val="none" w:sz="0" w:space="0" w:color="auto"/>
                                              </w:divBdr>
                                              <w:divsChild>
                                                <w:div w:id="1786078111">
                                                  <w:marLeft w:val="0"/>
                                                  <w:marRight w:val="0"/>
                                                  <w:marTop w:val="0"/>
                                                  <w:marBottom w:val="0"/>
                                                  <w:divBdr>
                                                    <w:top w:val="none" w:sz="0" w:space="0" w:color="auto"/>
                                                    <w:left w:val="none" w:sz="0" w:space="0" w:color="auto"/>
                                                    <w:bottom w:val="none" w:sz="0" w:space="0" w:color="auto"/>
                                                    <w:right w:val="none" w:sz="0" w:space="0" w:color="auto"/>
                                                  </w:divBdr>
                                                  <w:divsChild>
                                                    <w:div w:id="1493718341">
                                                      <w:marLeft w:val="0"/>
                                                      <w:marRight w:val="0"/>
                                                      <w:marTop w:val="0"/>
                                                      <w:marBottom w:val="0"/>
                                                      <w:divBdr>
                                                        <w:top w:val="none" w:sz="0" w:space="0" w:color="auto"/>
                                                        <w:left w:val="none" w:sz="0" w:space="0" w:color="auto"/>
                                                        <w:bottom w:val="none" w:sz="0" w:space="0" w:color="auto"/>
                                                        <w:right w:val="none" w:sz="0" w:space="0" w:color="auto"/>
                                                      </w:divBdr>
                                                      <w:divsChild>
                                                        <w:div w:id="1787501852">
                                                          <w:marLeft w:val="0"/>
                                                          <w:marRight w:val="0"/>
                                                          <w:marTop w:val="0"/>
                                                          <w:marBottom w:val="0"/>
                                                          <w:divBdr>
                                                            <w:top w:val="none" w:sz="0" w:space="0" w:color="auto"/>
                                                            <w:left w:val="none" w:sz="0" w:space="0" w:color="auto"/>
                                                            <w:bottom w:val="none" w:sz="0" w:space="0" w:color="auto"/>
                                                            <w:right w:val="none" w:sz="0" w:space="0" w:color="auto"/>
                                                          </w:divBdr>
                                                          <w:divsChild>
                                                            <w:div w:id="795681787">
                                                              <w:marLeft w:val="0"/>
                                                              <w:marRight w:val="0"/>
                                                              <w:marTop w:val="0"/>
                                                              <w:marBottom w:val="0"/>
                                                              <w:divBdr>
                                                                <w:top w:val="none" w:sz="0" w:space="0" w:color="auto"/>
                                                                <w:left w:val="none" w:sz="0" w:space="0" w:color="auto"/>
                                                                <w:bottom w:val="none" w:sz="0" w:space="0" w:color="auto"/>
                                                                <w:right w:val="none" w:sz="0" w:space="0" w:color="auto"/>
                                                              </w:divBdr>
                                                              <w:divsChild>
                                                                <w:div w:id="6617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2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d-notifikation@trafikstyrelsen.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AF548-6169-4E37-B9A6-0F2CF071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5516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2024-05-14T12:34:00Z</dcterms:created>
  <dcterms:modified xsi:type="dcterms:W3CDTF">2024-05-14T12:34:00Z</dcterms:modified>
</cp:coreProperties>
</file>